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33" w:rsidRDefault="00775933" w:rsidP="00477DE7">
      <w:pPr>
        <w:pStyle w:val="c0"/>
        <w:rPr>
          <w:rStyle w:val="c4"/>
        </w:rPr>
      </w:pPr>
    </w:p>
    <w:p w:rsidR="00775933" w:rsidRDefault="00775933" w:rsidP="00477DE7">
      <w:pPr>
        <w:pStyle w:val="c0"/>
        <w:rPr>
          <w:rStyle w:val="c4"/>
        </w:rPr>
      </w:pPr>
    </w:p>
    <w:p w:rsidR="00775933" w:rsidRDefault="00775933" w:rsidP="00477DE7">
      <w:pPr>
        <w:pStyle w:val="c0"/>
        <w:rPr>
          <w:rStyle w:val="c4"/>
        </w:rPr>
      </w:pPr>
    </w:p>
    <w:p w:rsidR="00917850" w:rsidRDefault="00775933" w:rsidP="00775933">
      <w:pPr>
        <w:pStyle w:val="a3"/>
        <w:rPr>
          <w:rStyle w:val="a4"/>
        </w:rPr>
      </w:pPr>
      <w:r>
        <w:rPr>
          <w:rStyle w:val="a4"/>
        </w:rPr>
        <w:t xml:space="preserve">                    </w:t>
      </w:r>
      <w:r w:rsidR="00917850">
        <w:rPr>
          <w:rStyle w:val="a4"/>
        </w:rPr>
        <w:t>                   </w:t>
      </w:r>
    </w:p>
    <w:p w:rsidR="00775933" w:rsidRPr="00917850" w:rsidRDefault="00917850" w:rsidP="00917850">
      <w:pPr>
        <w:pStyle w:val="a3"/>
        <w:jc w:val="both"/>
        <w:rPr>
          <w:rStyle w:val="a4"/>
          <w:sz w:val="28"/>
          <w:szCs w:val="28"/>
        </w:rPr>
      </w:pPr>
      <w:r w:rsidRPr="00917850">
        <w:rPr>
          <w:rStyle w:val="a4"/>
          <w:sz w:val="28"/>
          <w:szCs w:val="28"/>
        </w:rPr>
        <w:t xml:space="preserve">                              </w:t>
      </w:r>
      <w:r w:rsidR="00775933" w:rsidRPr="00917850">
        <w:rPr>
          <w:rStyle w:val="a4"/>
          <w:sz w:val="28"/>
          <w:szCs w:val="28"/>
        </w:rPr>
        <w:t>     </w:t>
      </w:r>
      <w:r w:rsidRPr="00917850">
        <w:rPr>
          <w:rStyle w:val="a4"/>
          <w:sz w:val="28"/>
          <w:szCs w:val="28"/>
        </w:rPr>
        <w:t>Консультация для родителей.</w:t>
      </w:r>
    </w:p>
    <w:p w:rsidR="00775933" w:rsidRPr="00917850" w:rsidRDefault="00917850" w:rsidP="00917850">
      <w:pPr>
        <w:pStyle w:val="a3"/>
        <w:jc w:val="both"/>
        <w:rPr>
          <w:rStyle w:val="a4"/>
          <w:sz w:val="28"/>
          <w:szCs w:val="28"/>
        </w:rPr>
      </w:pPr>
      <w:r w:rsidRPr="00917850">
        <w:rPr>
          <w:rStyle w:val="a4"/>
          <w:sz w:val="28"/>
          <w:szCs w:val="28"/>
        </w:rPr>
        <w:t xml:space="preserve">                                             (старшая группа)</w:t>
      </w:r>
    </w:p>
    <w:p w:rsidR="00775933" w:rsidRPr="00917850" w:rsidRDefault="00775933" w:rsidP="00917850">
      <w:pPr>
        <w:pStyle w:val="a3"/>
        <w:jc w:val="both"/>
        <w:rPr>
          <w:rStyle w:val="a4"/>
          <w:sz w:val="28"/>
          <w:szCs w:val="28"/>
        </w:rPr>
      </w:pPr>
      <w:r w:rsidRPr="00917850">
        <w:rPr>
          <w:rStyle w:val="a4"/>
          <w:sz w:val="28"/>
          <w:szCs w:val="28"/>
        </w:rPr>
        <w:t xml:space="preserve">                  </w:t>
      </w:r>
      <w:r w:rsidR="00917850" w:rsidRPr="00917850">
        <w:rPr>
          <w:rStyle w:val="a4"/>
          <w:sz w:val="28"/>
          <w:szCs w:val="28"/>
        </w:rPr>
        <w:t xml:space="preserve">                </w:t>
      </w:r>
      <w:r w:rsidRPr="00917850">
        <w:rPr>
          <w:rStyle w:val="a4"/>
          <w:sz w:val="28"/>
          <w:szCs w:val="28"/>
        </w:rPr>
        <w:t xml:space="preserve">   «Знаете ли вы своего ребенка»  </w:t>
      </w:r>
    </w:p>
    <w:p w:rsidR="00917850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«Мы знаем своих детей с первых дней их жизни. Это мы, родители кормим их, одеваем, обуваем, купаем, укладываем спать, учим делать первые шаги и произносить первые слова. Это мы знакомим детей с окружающим миром, утешаем, когда они плачут, дежурим у их постели во время болезни. Может ли знать ребёнка лучше его матери и отца – самых близких и родных ему людей, с</w:t>
      </w:r>
      <w:r w:rsidR="00917850" w:rsidRPr="00917850">
        <w:rPr>
          <w:sz w:val="28"/>
          <w:szCs w:val="28"/>
        </w:rPr>
        <w:t xml:space="preserve">амых любящих и самоотверженных?  </w:t>
      </w:r>
    </w:p>
    <w:p w:rsidR="00917850" w:rsidRPr="00917850" w:rsidRDefault="00917850" w:rsidP="00917850">
      <w:pPr>
        <w:pStyle w:val="c0"/>
        <w:jc w:val="both"/>
        <w:rPr>
          <w:sz w:val="28"/>
          <w:szCs w:val="28"/>
        </w:rPr>
      </w:pPr>
      <w:r w:rsidRPr="00917850">
        <w:rPr>
          <w:rStyle w:val="c4"/>
          <w:sz w:val="28"/>
          <w:szCs w:val="28"/>
        </w:rPr>
        <w:t>Сейчас родителей интересует проблема подготовки к школе. Важно помнить, что здесь главное – всестороннее развитие, а неумение читать, писать, считать. Уделяйте внимание формированию у ребёнка общественных мотивов поведения и нравственно – волевых качеств (организованности, самостоятельности, настойчивости, ответственности).</w:t>
      </w:r>
    </w:p>
    <w:p w:rsidR="00917850" w:rsidRPr="00917850" w:rsidRDefault="00917850" w:rsidP="00917850">
      <w:pPr>
        <w:pStyle w:val="c0"/>
        <w:jc w:val="both"/>
        <w:rPr>
          <w:sz w:val="28"/>
          <w:szCs w:val="28"/>
        </w:rPr>
      </w:pPr>
      <w:r w:rsidRPr="00917850">
        <w:rPr>
          <w:rStyle w:val="c4"/>
          <w:sz w:val="28"/>
          <w:szCs w:val="28"/>
        </w:rPr>
        <w:t>Создавайте ребёнку условия для игры, разнообразных занятий, посильного труда.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 Многие родители искренне считают, что своего ребёнка они знают очень хорошо. Чем меньше ребёнок, тем мы действительно его лучше знаем. Но уже к 4-5 годам замечаем, что наши суждения о нём становятся всё более приблизительными. И возможно, через 10-12 лет обнаруживаем в собственной семье, в лице собственного ребенка прекрасного (а бывает и совсем наоборот) незнакомца.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rStyle w:val="a4"/>
          <w:sz w:val="28"/>
          <w:szCs w:val="28"/>
        </w:rPr>
        <w:t>Так что же надо знать о своем ребенке?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Знать, чем он живет, кого и за что любит.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Отчего у него мгновенно портится настроение, и что ему по плечу.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С чем ему никогда не справиться, во что он верит и в чем сомневается и т. д.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 И </w:t>
      </w:r>
      <w:r w:rsidRPr="00917850">
        <w:rPr>
          <w:sz w:val="28"/>
          <w:szCs w:val="28"/>
        </w:rPr>
        <w:lastRenderedPageBreak/>
        <w:t>делаем спасительный вывод: учителя и воспитатели несправедливы, а дети - глупые, невоспитанные. И совершаем роковую ошибку. Чтобы избежать этого, надо знать возрастные психологические особенности ваших детей. Тогда вы сможете сравнивать возможности и достижения вашего ребенка с требованиями возраста, предполагать их, готовить детей к ним, учитывать особенности и затруднения каждого возрастного периода.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Не раз приходилось слышать от родителей такую фразу: "Я знаю, что нужно моему ребенку!" Такие родители строят жизнь ребенка по своему образцу, а потом удивляются, что эта жизнь не удалась.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 xml:space="preserve">Родители считают себя властителями будущей жизни ребенка. Очень часто они программируют систему взглядов, даже профессию своих детей, тем самым,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почему? Потому что многие родители не способны сказать себе, что это мой ребенок, но у него свои ценности, мой долг - помогать ему их реализовать. Родители видят свою задачу </w:t>
      </w:r>
      <w:proofErr w:type="gramStart"/>
      <w:r w:rsidRPr="00917850">
        <w:rPr>
          <w:sz w:val="28"/>
          <w:szCs w:val="28"/>
        </w:rPr>
        <w:t>в</w:t>
      </w:r>
      <w:proofErr w:type="gramEnd"/>
      <w:r w:rsidRPr="00917850">
        <w:rPr>
          <w:sz w:val="28"/>
          <w:szCs w:val="28"/>
        </w:rPr>
        <w:t xml:space="preserve"> другом: "Я сделаю его жизнь такой, чтобы он был счастливым!"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Родители исходят из того, что ребенок, даже взрослый, не имеет главного - жизненного опыта, а у родителей он есть, и они хотят помочь сыну или дочке избежать ошибок. Возникает такое суждение оттого, что у родителей нет уверенности, что сын или дочь правильно выберут свой путь. Как правило, при таком отношении родители реализуют свои идеи и свои планы в детях и делают это неосознанно.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То, что взрослые вкладывают в ребенка с раннего детства, сохраняется в нем, как в копилке, на долгие годы, переплавляясь в черты характера, качества личности, формируясь в привычки и навыки. Но иногда мы, не зная будущего своего ребенка и не познав его настоящего, строим слишком грубую схему, идеальную модель, готовим ему в честолюбивых мечтах своих и радужных надеждах такие роли, с которыми когда-то не могли справиться сами. Не нужно быть большим знатоком человеческой природы, чтобы понять: биологические и социальные законы перепрыгнуть невозможно, психика развивается в определенной последовательности.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rStyle w:val="a4"/>
          <w:sz w:val="28"/>
          <w:szCs w:val="28"/>
        </w:rPr>
        <w:t>Что необходимо ребенку для полноценного развития?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Если очень кратко, то это нормальные родители, хорошие условия жизни и воспитания, полноценное общение со сверстниками и взрослыми, постоянная, активная, соответствующая возрасту деятельность.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В жизни нет ни одного человека, у которого были бы только одни достоинства или недостатки, как нет и человека без достоинств и недостатков. </w:t>
      </w:r>
      <w:r w:rsidRPr="00917850">
        <w:rPr>
          <w:rStyle w:val="a4"/>
          <w:sz w:val="28"/>
          <w:szCs w:val="28"/>
        </w:rPr>
        <w:t>Мудрость родителей заключается в том,</w:t>
      </w:r>
      <w:r w:rsidRPr="00917850">
        <w:rPr>
          <w:sz w:val="28"/>
          <w:szCs w:val="28"/>
        </w:rPr>
        <w:t xml:space="preserve"> что, видя то и </w:t>
      </w:r>
      <w:r w:rsidRPr="00917850">
        <w:rPr>
          <w:sz w:val="28"/>
          <w:szCs w:val="28"/>
        </w:rPr>
        <w:lastRenderedPageBreak/>
        <w:t xml:space="preserve">другое, они соотносят их с эффективностью семейного воспитания. Ребенок не пустой сосуд. И если в нем не формируются какие-то положительные качества, то возникают вредные привычки и наклонности. Если ребенок ленив, это означает, что в семье не приучали к труду, если он агрессивен, значит, он не познал доброго отношения. Родители должны хорошо знать достоинства и недостатки своего ребенка, чтобы уравновешивать их, опираясь на </w:t>
      </w:r>
      <w:proofErr w:type="gramStart"/>
      <w:r w:rsidRPr="00917850">
        <w:rPr>
          <w:sz w:val="28"/>
          <w:szCs w:val="28"/>
        </w:rPr>
        <w:t>положительное</w:t>
      </w:r>
      <w:proofErr w:type="gramEnd"/>
      <w:r w:rsidRPr="00917850">
        <w:rPr>
          <w:sz w:val="28"/>
          <w:szCs w:val="28"/>
        </w:rPr>
        <w:t>, чтобы помочь ему избавиться от отрицательного.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Предлагаю ответить на вопросы: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rStyle w:val="a4"/>
          <w:sz w:val="28"/>
          <w:szCs w:val="28"/>
        </w:rPr>
        <w:t>Вы и ваш ребенок!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 xml:space="preserve">Что Вы можете рассказать о своем ребенке? Его </w:t>
      </w:r>
      <w:proofErr w:type="gramStart"/>
      <w:r w:rsidRPr="00917850">
        <w:rPr>
          <w:sz w:val="28"/>
          <w:szCs w:val="28"/>
        </w:rPr>
        <w:t>увлечениях</w:t>
      </w:r>
      <w:proofErr w:type="gramEnd"/>
      <w:r w:rsidRPr="00917850">
        <w:rPr>
          <w:sz w:val="28"/>
          <w:szCs w:val="28"/>
        </w:rPr>
        <w:t>, интересах? Вы поддерживаете их? Вы разделяете их? Как часто между вами и ребенком проходят разговоры о его нуждах, проблемах, просто о том, как прошел его день? Как вы критикуете своего ребенка и делаете ли Вы это вообще? Насколько доверительны ваши отношения? Если ребенку нужен совет, к кому он чаще всего обращается? Авторитетно ли ваше мнение для Вашего ребенка?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rStyle w:val="a4"/>
          <w:sz w:val="28"/>
          <w:szCs w:val="28"/>
        </w:rPr>
        <w:t xml:space="preserve"> Наедине с собой?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Что делает Ваш ребенок по приходу домой? Какие фильмы и передачи он смотрит? Сколько времени проводит за компьютером? В каких целях – образовательных, познавательных, игровых? Интересует ли его интернет? Какие сайты? Какую информацию ищет он в сети? С какой целью? С кем и о чем он там общается? Ограничиваете ли Вы доступ к данным сетям?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rStyle w:val="a4"/>
          <w:sz w:val="28"/>
          <w:szCs w:val="28"/>
        </w:rPr>
        <w:t>Ребенок и его друзья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Знаете ли вы друзей своего ребенка? Это друзья из школы, двора, секции или? Что вы о них знаете? Одобряете ли Вы их дружбу? Они предпочитают проводить время у Вас дома или Ваш ребенок уходит с большим удовольствием к друзьям? Как Вы думаете почему? Стремитесь ли Вы помочь в организации досуга своего ребенка и его друзей? Если у вашего ребенка появляются новые друзья, как быстро вы узнаете об этом? От кого? От него или случайно?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Дети во многом ориентируются на своих родителей.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Ребенок учится тому,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Что видит у себя в дому.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Родители - пример тому.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lastRenderedPageBreak/>
        <w:t> 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rStyle w:val="a4"/>
          <w:sz w:val="28"/>
          <w:szCs w:val="28"/>
        </w:rPr>
        <w:t>Родители должны знать: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чем интересуется ребе</w:t>
      </w:r>
      <w:r w:rsidRPr="00917850">
        <w:rPr>
          <w:sz w:val="28"/>
          <w:szCs w:val="28"/>
        </w:rPr>
        <w:softHyphen/>
        <w:t>нок,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о чем мечтает,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что читает,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с кем дружит, враждует, просто общается,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какую позицию занимает в группе, во дворе,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любит ли дет</w:t>
      </w:r>
      <w:proofErr w:type="gramStart"/>
      <w:r w:rsidRPr="00917850">
        <w:rPr>
          <w:sz w:val="28"/>
          <w:szCs w:val="28"/>
        </w:rPr>
        <w:t>.с</w:t>
      </w:r>
      <w:proofErr w:type="gramEnd"/>
      <w:r w:rsidRPr="00917850">
        <w:rPr>
          <w:sz w:val="28"/>
          <w:szCs w:val="28"/>
        </w:rPr>
        <w:t>ад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какие у него интересы, вкусы, привычки,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- какие у него проблемы.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 </w:t>
      </w:r>
    </w:p>
    <w:p w:rsidR="00775933" w:rsidRPr="00917850" w:rsidRDefault="00775933" w:rsidP="00917850">
      <w:pPr>
        <w:pStyle w:val="a3"/>
        <w:jc w:val="both"/>
        <w:rPr>
          <w:sz w:val="28"/>
          <w:szCs w:val="28"/>
        </w:rPr>
      </w:pPr>
      <w:r w:rsidRPr="00917850">
        <w:rPr>
          <w:sz w:val="28"/>
          <w:szCs w:val="28"/>
        </w:rPr>
        <w:t>Отсутствие такой инфор</w:t>
      </w:r>
      <w:r w:rsidRPr="00917850">
        <w:rPr>
          <w:sz w:val="28"/>
          <w:szCs w:val="28"/>
        </w:rPr>
        <w:softHyphen/>
        <w:t>мации не только создает трудности во взаимоотношениях детей и родителей, но и приводит к их обостре</w:t>
      </w:r>
      <w:r w:rsidRPr="00917850">
        <w:rPr>
          <w:sz w:val="28"/>
          <w:szCs w:val="28"/>
        </w:rPr>
        <w:softHyphen/>
        <w:t>нию, к взаимному отчужде</w:t>
      </w:r>
      <w:r w:rsidRPr="00917850">
        <w:rPr>
          <w:sz w:val="28"/>
          <w:szCs w:val="28"/>
        </w:rPr>
        <w:softHyphen/>
        <w:t>нию, потере контакта. Чаще просто разговаривайте с ребенком, старайтесь делать что-либо вместе, причем не только уроки или домашние дела. Игра, совместный от</w:t>
      </w:r>
      <w:r w:rsidRPr="00917850">
        <w:rPr>
          <w:sz w:val="28"/>
          <w:szCs w:val="28"/>
        </w:rPr>
        <w:softHyphen/>
        <w:t>дых, походы - все это сбли</w:t>
      </w:r>
      <w:r w:rsidRPr="00917850">
        <w:rPr>
          <w:sz w:val="28"/>
          <w:szCs w:val="28"/>
        </w:rPr>
        <w:softHyphen/>
        <w:t>жает. И если все эти условия соблюдаются, то ребенок от</w:t>
      </w:r>
      <w:r w:rsidRPr="00917850">
        <w:rPr>
          <w:sz w:val="28"/>
          <w:szCs w:val="28"/>
        </w:rPr>
        <w:softHyphen/>
        <w:t>крывается вам, доверчиво делится своими проблема</w:t>
      </w:r>
      <w:r w:rsidRPr="00917850">
        <w:rPr>
          <w:sz w:val="28"/>
          <w:szCs w:val="28"/>
        </w:rPr>
        <w:softHyphen/>
        <w:t>ми, радостями и планами.</w:t>
      </w:r>
    </w:p>
    <w:p w:rsidR="00775933" w:rsidRDefault="00775933" w:rsidP="00477DE7">
      <w:pPr>
        <w:pStyle w:val="c0"/>
      </w:pPr>
    </w:p>
    <w:p w:rsidR="00EA727F" w:rsidRDefault="00EA727F"/>
    <w:sectPr w:rsidR="00EA727F" w:rsidSect="00EA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DE7"/>
    <w:rsid w:val="00477DE7"/>
    <w:rsid w:val="00775933"/>
    <w:rsid w:val="00917850"/>
    <w:rsid w:val="00A1118B"/>
    <w:rsid w:val="00EA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7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7DE7"/>
  </w:style>
  <w:style w:type="paragraph" w:customStyle="1" w:styleId="c0">
    <w:name w:val="c0"/>
    <w:basedOn w:val="a"/>
    <w:rsid w:val="0047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7DE7"/>
  </w:style>
  <w:style w:type="paragraph" w:styleId="a3">
    <w:name w:val="Normal (Web)"/>
    <w:basedOn w:val="a"/>
    <w:uiPriority w:val="99"/>
    <w:unhideWhenUsed/>
    <w:rsid w:val="0077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2015-12-02T14:15:00Z</dcterms:created>
  <dcterms:modified xsi:type="dcterms:W3CDTF">2015-12-02T14:41:00Z</dcterms:modified>
</cp:coreProperties>
</file>