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04A4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технологии</w:t>
      </w:r>
    </w:p>
    <w:p w14:paraId="4DE3FD24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образовании и воспитании.</w:t>
      </w:r>
    </w:p>
    <w:p w14:paraId="3E7327C5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Существуют ли они?</w:t>
      </w:r>
    </w:p>
    <w:p w14:paraId="62C9744D" w14:textId="2A9B3087" w:rsidR="009B79E1" w:rsidRPr="00B3204A" w:rsidRDefault="00230556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педагог ДОО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знаком с </w:t>
      </w:r>
      <w:r w:rsidR="00F34E60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понятием «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деятельность» и ее ролью в развитии</w:t>
      </w:r>
      <w:r w:rsidR="007A48FC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дошкольного возраста.</w:t>
      </w:r>
      <w:r w:rsidR="007A48FC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анализируют виды игр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48FC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свободной деятельности детей,</w:t>
      </w:r>
      <w:r w:rsidR="007A48FC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в процессе обучения</w:t>
      </w:r>
      <w:r w:rsidR="007A48FC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(дидактические игры). Существуют</w:t>
      </w:r>
      <w:r w:rsidR="007A48FC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подробные описания, классификации,</w:t>
      </w:r>
      <w:r w:rsidR="007A48FC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методические разработки</w:t>
      </w:r>
      <w:r w:rsidR="007A48FC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рекомендации по использованию игр</w:t>
      </w:r>
      <w:r w:rsidR="007A48FC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воспитательном и обучающем</w:t>
      </w:r>
      <w:r w:rsidR="007A48FC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процессе.</w:t>
      </w:r>
    </w:p>
    <w:p w14:paraId="657F8F9A" w14:textId="77777777" w:rsidR="009B79E1" w:rsidRPr="00B3204A" w:rsidRDefault="00230556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«игровая технология» переводит вопрос на совершенно иной уровень научно-педагогического рассмотрения. Дидактическая проблема состоит в том, что содержание профессиональног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обучения будущих педагогов ДОО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включает в себя курс «Теория обучения», т.е. они имеют весьма неопределенное представление как о понятии «образовательная технология» в целом, так и о совершенно специфической ее области - игровых технологиях.</w:t>
      </w:r>
    </w:p>
    <w:p w14:paraId="69B4FAC8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Распространенная ошибка состоит в следующем: большинство педагогов ДОУ полагают, что игровые технологии - это использование сюжетных, ролевых и других игр в учебном процессе, а также развивающих дидактических игр (игры Никитиных, Воскобовича, Монтессори, Зайцева и др.) или игровых (сказочных) персонажей в практике работы с детьми. С точки зрения понятия «технология» это совершенно неверно.</w:t>
      </w:r>
    </w:p>
    <w:p w14:paraId="5F05C3D0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отметить: понятие «методика обучения» (традиционно привычное большинству педагогов) и понятие «образовательная технология» не являются синонимами.</w:t>
      </w:r>
    </w:p>
    <w:p w14:paraId="7B35F7BF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педагогической и психологической литературе часто встречается понятие «технология», возникшее вместе с развитием компьютерной техники и внедрением компьютерных технологий. В педагогической науке даже появилось специальное направление «педагогическая технология», которое зародилось в 60-х годах XX столетия в США, Англии; в настоящее время оно распространилось практически во всех странах мира.</w:t>
      </w:r>
    </w:p>
    <w:p w14:paraId="606E5DE2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любая технология, педагогическая представляет собой процесс, при котором происх</w:t>
      </w:r>
      <w:r w:rsidR="00230556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качественное изменение воз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на обучаемого. Любая образовательная технология должна удовлетворять основным методологическим требованиям - критериям технологичности, т.е. концептуальности, системности, управляемости, эффективности и воспроизводимости.</w:t>
      </w:r>
    </w:p>
    <w:p w14:paraId="05149EEA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Концептуальность предполагает, что каждой образовательной технологии должна быть присуща опора на определенную научную концепцию, включающую философское, психологическое, дидактическое и социальн</w:t>
      </w:r>
      <w:r w:rsidR="00230556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о-педагогическое обоснование до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 образовательных целей.</w:t>
      </w:r>
    </w:p>
    <w:p w14:paraId="03213B7F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означает, что образовательная технология должна обладать всеми признаками системы: логикой процесса, взаимосвязью его частей, целостностью.</w:t>
      </w:r>
    </w:p>
    <w:p w14:paraId="2CF42B5D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Управляемость предполагает 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 Эффективность указывает на то, что современные педагогические технологии существуют в конкурентных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14:paraId="2E30596B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Воспроизводимость подразумевает возможность применения (повторения, воспроизведения) образовательной технологии в однотипных образовательных учреждениях, другими субъектами (т.е. технология как педагогический инструмент должна быть гарантированно эффективна в руках любого педагога, использующего ее, практически независимо от его опыта, стажа, возраста и личностных особенностей).</w:t>
      </w:r>
    </w:p>
    <w:p w14:paraId="0FE3250E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критерии технологичности определяют структуру образовательной технологии, которая включает в себя три части: концептуальную основу, содержательный компонент обучения, процессуальную часть - технологический процесс.</w:t>
      </w:r>
    </w:p>
    <w:p w14:paraId="181152FE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Концептуальная часть образовательной технологии - это научная база технологии, т.е. психолого-педагогические идеи, которые заложены в ее фундамент.</w:t>
      </w:r>
    </w:p>
    <w:p w14:paraId="6BA9A9FF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Содержательную часть технологии составляют общие и конкретные цели и содержание учебного материала.</w:t>
      </w:r>
    </w:p>
    <w:p w14:paraId="66EB7FAA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Процессуальная часть представлена системной совокупностью таких элементов, как организация учебного процесса, методы и формы учебной деятельности детей, методы и формы работы педагога, деятельность педагога по управлению процессом усвоения материала, диагностика обучающего процесса.</w:t>
      </w:r>
    </w:p>
    <w:p w14:paraId="738D897A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том случае, если разработаны все компоненты, описанные выше, можно утверждать, что рассматриваемая система действительно является образовательной технологией.</w:t>
      </w:r>
    </w:p>
    <w:p w14:paraId="17DFFCAB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очевидно: если некая система претендует на роль технологии, она долж</w:t>
      </w:r>
      <w:r w:rsidR="00981164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соответствовать всем перечис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ленным требованиям. Понятно, что заданная планка высока. </w:t>
      </w:r>
    </w:p>
    <w:p w14:paraId="06ECDC9A" w14:textId="30DA5B1D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«Игровая технология» кроме перечисленных критериев должна отвечать психологически обоснованным требованиям к использованию игровых ситуаций в обучающем процессе в детском саду, в том числе следующему: игровая ситуация должна создавать ребенку возможность принятия на себя роли действующего в игровой ситуации персонажа. Такая организация совместной деятельности педагога и ребенка является средством, воссоздающим </w:t>
      </w:r>
      <w:r w:rsidR="00F34E60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элементы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и способствует преодолению разрыва, возникающего при переходе   </w:t>
      </w:r>
      <w:r w:rsidR="00F34E60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ведущей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к учебной деятельности. Некорректное построение игровой ситуации, при котором воспитатель заботится    главным образом о «веселой» подаче материала, не только разрушает суть развивающего воздействия математического, экологического и иного содержания, но и формирует у ребенка   неправильные   содержательные (предметные</w:t>
      </w:r>
      <w:r w:rsidR="00EA5ACB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представления, а также не раз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вивает интерес к самостоятельной познавательной деятельности, т.е. не способствует развитию осознаваемой ребенком учебно-познавательной мотивации.</w:t>
      </w:r>
    </w:p>
    <w:p w14:paraId="47D7C76D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налицо явное противоречие: с одной стороны, важно, чтобы каждый педагог владел педагогическими технологиями, поскольку это является одним из основных критериев его готовности к профессиональной деятельности; с другой - нельзя с уверенностью назвать хотя бы одну игровую технологию в области предметного обучения в детском саду, которая отвечала бы всем перечисленным выше критериям и требованиям.</w:t>
      </w:r>
    </w:p>
    <w:p w14:paraId="3C0A8560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неожиданный: использование терминологии «игровые технологии» в познавательном развитии ребенка дошкольного возраста (а также в обучающем процессе в ДОУ в целом) некорректно, поскольку таковых технологий на сегодня не существует. Является ли это основанием для закрытия вопроса об игровых 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технологиях в детском саду? Конечно, нет, никоим образом! Возможности р</w:t>
      </w:r>
      <w:r w:rsidR="00EA5ACB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азработки тако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технологий обучения в ДОУ, безусловно, существуют.</w:t>
      </w:r>
    </w:p>
    <w:p w14:paraId="7AAB9979" w14:textId="40378345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актуальность игры повышается: современный ребенок перенасыщен информацией. Телевидение, видео, радио, компьютерные сети значительно увеличили и разнообразили поток получаемой информации. Но эти источники предоставляют, как правило, материал для пассивного восприятия. Важной задачей обучения старших дошкольников становится развитие умения самостоятельно </w:t>
      </w:r>
      <w:r w:rsidR="00F34E60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и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отбирать получаемую информацию. Развивать подобное умение помогает </w:t>
      </w:r>
      <w:r w:rsidR="00F34E60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 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служит своеобразной </w:t>
      </w:r>
      <w:r w:rsidR="00F34E60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практикой использования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полученных </w:t>
      </w:r>
      <w:r w:rsidR="00F34E60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на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и в свободной самостоятельной деятельности.</w:t>
      </w:r>
    </w:p>
    <w:p w14:paraId="242BC2DA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игры как одного из основных видов деятельности ребенка заключается в том, что дети отражают в ней различные фоны жизни, особенности взаимоотношений взрослых, уточняют и получают об окружающей действительности.</w:t>
      </w:r>
    </w:p>
    <w:p w14:paraId="3DDEDD78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средство познания действительности.</w:t>
      </w:r>
    </w:p>
    <w:p w14:paraId="29E307E2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рассматривается как особое отношение личности к окружающему миру, как деятельность ребенка, которая изменяется</w:t>
      </w:r>
      <w:r w:rsidR="00DC2219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развертывается в качестве его субъективной деятельности, как социально заданный  ребенку и усвоенный им вид деятельности (или отношение к миру), как особое содержание усвоения, как деятельность, в результате которой происходит развитие психики ребенка, как социально-педагогическая форма организации детской жизни и детского общества.</w:t>
      </w:r>
    </w:p>
    <w:p w14:paraId="05B220ED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Педагог-ученый А.П. Усова, отмечая влияние игры на воспитание и развитие ребенка, писала: «Каждая игра, если она по силам ребенку, ставит его в такое положение, когда ум его работает живо и энергично, а действия организованны».</w:t>
      </w:r>
    </w:p>
    <w:p w14:paraId="1DA5E3F0" w14:textId="574D72B5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 - это прием организации деятельности детей на занятии или набор приемов, выстроенных как в логике изучения заданного программного материала, так и в логике организации заинтересованной познавательной деятельности дошкольников. Игра или игровые упражнения, используемые педагогом, обеспечивают заинтересованное восприятие изучаемого материала и привлекают дошкольников к овладению новым знанием. Они помогают сконцентрировать внимание детей на учебной задаче, которая воспринимается в этом случае как желанная и лично значимая цель, а не как «обязаловка», навязанная ребенку взрослым. Игра позволяет сделать более доступными сложные задачи обучения и способствует становлению осознанной познавательной мотивации дошкольников. Одним из преимуществ игры является то, что она всегда требует активных действий каждого ребенка. Поэтому с помощью игры на занятии воспитатель может организовать не только умственную, но и моторную активность детей, так как выполнение игровых заданий во многих случаях связано с различными движениями. Игра или элементы игры, целесообразно включенные в обучение, придают учебной   задаче   </w:t>
      </w:r>
      <w:r w:rsidR="00F34E60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конкретный, 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актуальный    смысл, мобилизуют мыслительные, эмоциональные и волевые силы детей, ориентируют их на решение поставленных задач. Игра активизирует взаимодействие когнитивного и эмоционального начал в учебном процессе. Она вдохновляет детей: мыслить и выражать свои мысли, обеспечивает целенаправленность действий, дисциплинирует ум ребенка.</w:t>
      </w:r>
    </w:p>
    <w:p w14:paraId="00263EBD" w14:textId="77777777" w:rsidR="009B79E1" w:rsidRPr="00B3204A" w:rsidRDefault="00DC2219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в форме игры может и должно быть интересным, занимательным,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  не развлекательным. Возможно ли это? Несомненно. Для реализации такого подхода необходимо, чтобы образовательные технологии, разрабатываемые для </w:t>
      </w:r>
      <w:r w:rsidR="009B79E1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 дошкольников, содержали четко обозначенную и пошагово описанную систему игровых заданий и различных игр с тем, в чтобы, используя эту систему, педагог мог  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14:paraId="56419640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Продолжая разговор с педагогами на эту тему, мы планируем в дальнейшем привести примеры разработки полноценных образовательных технологий в различных областях знаний, построенных на о использовании системы игровых заданий и игр различного вида. </w:t>
      </w:r>
    </w:p>
    <w:p w14:paraId="2D2DFAEE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ACA17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4A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</w:p>
    <w:p w14:paraId="24E7D4B6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4A">
        <w:rPr>
          <w:rFonts w:ascii="Times New Roman" w:hAnsi="Times New Roman" w:cs="Times New Roman"/>
          <w:b/>
          <w:sz w:val="28"/>
          <w:szCs w:val="28"/>
        </w:rPr>
        <w:t>В ОБРАЗОВАТЕЛЬНОМ-ВОСПИТАТЕЛЬНОМ ПРОЦЕССЕ</w:t>
      </w:r>
    </w:p>
    <w:p w14:paraId="6CD8036F" w14:textId="623247E8" w:rsidR="000F6924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 xml:space="preserve">В последнее десятилетие в результате изменения традиционных представлений о развитии и его соотношении с воспитанием особое внимание уделяется становлению ребенка как субъекта различных видов и форм деятельности. </w:t>
      </w:r>
      <w:r w:rsidR="00F34E60" w:rsidRPr="00B3204A">
        <w:rPr>
          <w:rFonts w:ascii="Times New Roman" w:hAnsi="Times New Roman" w:cs="Times New Roman"/>
          <w:sz w:val="28"/>
          <w:szCs w:val="28"/>
        </w:rPr>
        <w:t>Согласно концепции</w:t>
      </w:r>
      <w:r w:rsidRPr="00B3204A">
        <w:rPr>
          <w:rFonts w:ascii="Times New Roman" w:hAnsi="Times New Roman" w:cs="Times New Roman"/>
          <w:sz w:val="28"/>
          <w:szCs w:val="28"/>
        </w:rPr>
        <w:t xml:space="preserve"> Л.С. Выготского, лишь в полноценной деятельности детей достигается развитие их самостоятельности и самоактуализации. Игра представляет собой имитацию реальной деятельности, в которой воспитаннику необходимо найти правильную линию поведения, оптимальное решение проблемы, соответствующее тем или иным обстоятельствам. В игровом процессе вырабатывается умение мыслить продуктивно и конструктивно, развиваются навыки владения собой. Поэтому формирование уникальной, целостной личности ребенка, способной к максимальной реализации своего потенциала и умеющей в создавшихся жизненных условиях сделать правильный выбор является важнейшей задачей в дошкольном образовательном учреждении. В связи с этим, проблема использования игровых технологий в дошкольном образовательном учреждении становится на сегодняшний день одна из актуальных проблем современного образования.</w:t>
      </w:r>
    </w:p>
    <w:p w14:paraId="3608B7CE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 xml:space="preserve">Рассматривая игру как учебную-воспитательную деятельность, необходимо учитывать, что она имеет глубокие исторические корни. </w:t>
      </w:r>
    </w:p>
    <w:p w14:paraId="078024B1" w14:textId="3CE420C0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В русском языке понятие «игра» встречается еще в Лаврентьевской летописи, где говориться о лесных славянских племенах. Многие исследователи связывают ее происхождение с религиозной культурой, сохранившейся в духовной жизни людей и возникшей из языческих религиозных обрядов (П.</w:t>
      </w:r>
      <w:r w:rsidR="00F34E60">
        <w:rPr>
          <w:rFonts w:ascii="Times New Roman" w:hAnsi="Times New Roman" w:cs="Times New Roman"/>
          <w:sz w:val="28"/>
          <w:szCs w:val="28"/>
        </w:rPr>
        <w:t xml:space="preserve"> </w:t>
      </w:r>
      <w:r w:rsidRPr="00B3204A">
        <w:rPr>
          <w:rFonts w:ascii="Times New Roman" w:hAnsi="Times New Roman" w:cs="Times New Roman"/>
          <w:sz w:val="28"/>
          <w:szCs w:val="28"/>
        </w:rPr>
        <w:t>Лавров, М.</w:t>
      </w:r>
      <w:r w:rsidR="00F34E60">
        <w:rPr>
          <w:rFonts w:ascii="Times New Roman" w:hAnsi="Times New Roman" w:cs="Times New Roman"/>
          <w:sz w:val="28"/>
          <w:szCs w:val="28"/>
        </w:rPr>
        <w:t xml:space="preserve"> </w:t>
      </w:r>
      <w:r w:rsidRPr="00B3204A">
        <w:rPr>
          <w:rFonts w:ascii="Times New Roman" w:hAnsi="Times New Roman" w:cs="Times New Roman"/>
          <w:sz w:val="28"/>
          <w:szCs w:val="28"/>
        </w:rPr>
        <w:t>Бахтин. А.</w:t>
      </w:r>
      <w:r w:rsidR="00F34E60">
        <w:rPr>
          <w:rFonts w:ascii="Times New Roman" w:hAnsi="Times New Roman" w:cs="Times New Roman"/>
          <w:sz w:val="28"/>
          <w:szCs w:val="28"/>
        </w:rPr>
        <w:t xml:space="preserve"> </w:t>
      </w:r>
      <w:r w:rsidRPr="00B3204A">
        <w:rPr>
          <w:rFonts w:ascii="Times New Roman" w:hAnsi="Times New Roman" w:cs="Times New Roman"/>
          <w:sz w:val="28"/>
          <w:szCs w:val="28"/>
        </w:rPr>
        <w:t>Мазаев и др.).</w:t>
      </w:r>
    </w:p>
    <w:p w14:paraId="5A0C5F62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В Большом энциклопедическом словаре понятие игры изложено следующим образом: «Игра – вид непродуктивной деятельности, мотив которой заключается не в ее результатах, а в самом процессе. Имеет важное значение в воспитании, обучении и развитии детей как средство психологической подготовки к будущим жизненным ситуациям». Таким образом, игра как отраженная модель поведения, проявления и развития сложных самоорганизующихся систем включает в себя различные сценарии жизни, в которых заложены основы саморазвития и самовыражения.</w:t>
      </w:r>
    </w:p>
    <w:p w14:paraId="27B41E93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 xml:space="preserve">Выделяют следующие функции игры: </w:t>
      </w:r>
    </w:p>
    <w:p w14:paraId="4405BD6D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 xml:space="preserve">•социокультурная (игра – сильнейшее средство социализации ребенка, включающее в себя как социально-контролируемые процессы целенаправленного воздействия на становление личности, усвоение детьми знаний, духовных ценностей </w:t>
      </w:r>
      <w:r w:rsidRPr="00B3204A">
        <w:rPr>
          <w:rFonts w:ascii="Times New Roman" w:hAnsi="Times New Roman" w:cs="Times New Roman"/>
          <w:sz w:val="28"/>
          <w:szCs w:val="28"/>
        </w:rPr>
        <w:lastRenderedPageBreak/>
        <w:t>и норм, присущих обществу, так и стихийные процессы, влияющие на формирование ребенка);</w:t>
      </w:r>
    </w:p>
    <w:p w14:paraId="2B40D823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•межнациональная коммуникация (игры дают возможность моделировать разные ситуации жизни, искать выход из конфликтов, не прибегая к агрессивности, учат разнообразию эмоций в восприятии всего существующего в жизни);</w:t>
      </w:r>
    </w:p>
    <w:p w14:paraId="71B092E0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•самореализация ребенка в игре (игра позволяет с одной стороны, построить и проверить проект снятия конкретных жизненных затруднений в практике ребенка, с другой – выявить недостаточность опыта);</w:t>
      </w:r>
    </w:p>
    <w:p w14:paraId="1DFF8540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 xml:space="preserve">•коммуникативная (любое игровое </w:t>
      </w:r>
      <w:r w:rsidR="002D6BBC" w:rsidRPr="00B3204A">
        <w:rPr>
          <w:rFonts w:ascii="Times New Roman" w:hAnsi="Times New Roman" w:cs="Times New Roman"/>
          <w:sz w:val="28"/>
          <w:szCs w:val="28"/>
        </w:rPr>
        <w:t>общество -</w:t>
      </w:r>
      <w:r w:rsidRPr="00B3204A">
        <w:rPr>
          <w:rFonts w:ascii="Times New Roman" w:hAnsi="Times New Roman" w:cs="Times New Roman"/>
          <w:sz w:val="28"/>
          <w:szCs w:val="28"/>
        </w:rPr>
        <w:t xml:space="preserve"> коллектив, выступающий применительно к каждому игроку как организующее и коммуникативное начало, имеющее огромное качество коммуникативных связей);</w:t>
      </w:r>
    </w:p>
    <w:p w14:paraId="6EA7B50D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•диагностическая (игра обладает предсказательностью, она диагностичнее, чем любая другая деятельность человека);</w:t>
      </w:r>
    </w:p>
    <w:p w14:paraId="32D99488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•игротерапевтическая (игра может быть и должна быть использована для преодоления различных трудностей, возникающих у ребенка в поведении, в общении с окружающими, в учении);</w:t>
      </w:r>
    </w:p>
    <w:p w14:paraId="6023F2F5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•коррекционная (игра закрепляет приобретенные способности как внеситуативные);</w:t>
      </w:r>
    </w:p>
    <w:p w14:paraId="5E2C7AC4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 xml:space="preserve">•развлекательная (игра – единственная деятельность, которая выводит ребенка за рамки его непосредственного опыта, и любое место, занимаемое им </w:t>
      </w:r>
      <w:r w:rsidR="000F6924" w:rsidRPr="00B3204A">
        <w:rPr>
          <w:rFonts w:ascii="Times New Roman" w:hAnsi="Times New Roman" w:cs="Times New Roman"/>
          <w:sz w:val="28"/>
          <w:szCs w:val="28"/>
        </w:rPr>
        <w:t>в игре, уникально).</w:t>
      </w:r>
    </w:p>
    <w:p w14:paraId="6B6EA245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Таким образом, игра - это особый вид деятельности, так как во-первых, в ходе игровой деятельности личность упражняется и развивается, во-вторых, игра дает возможность каждому дошкольнику приблизится к миру взрослых в некоторой степени подготовленным, овладевая познавательной, трудовой, спортивной и др. деятельностями, в-третьих, игра самый демократичный вид деятельности, в которой равенство гарантируется ролевым распределением.</w:t>
      </w:r>
    </w:p>
    <w:p w14:paraId="0E540E95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Исследователи выделяют четыре формы реализации игры в процессе образовательной деятельности, причем каждая из форм включает подвиды. Так, по форме реализации деятельности различают: предметно-манипулятивные игры, игры-наблюдения, интеллектуальные; по пространственно-временной ориентации – исторические, тактические, прогностические; по потребностно-волевым переживаниям - игры-трагедии, спокойные, игры-комедии; по содержательной направленности – деловые, ролевые игры, игры-самораскрытия; по уровню освоения деятельности – дидактические, игры-упражнения, творческие.</w:t>
      </w:r>
    </w:p>
    <w:p w14:paraId="49C0119E" w14:textId="61415DDF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В условиях образовательно-воспитательного процесса игра</w:t>
      </w:r>
      <w:r w:rsidR="000F6924" w:rsidRPr="00B3204A">
        <w:rPr>
          <w:rFonts w:ascii="Times New Roman" w:hAnsi="Times New Roman" w:cs="Times New Roman"/>
          <w:sz w:val="28"/>
          <w:szCs w:val="28"/>
        </w:rPr>
        <w:t xml:space="preserve"> </w:t>
      </w:r>
      <w:r w:rsidR="00F34E60" w:rsidRPr="00B3204A">
        <w:rPr>
          <w:rFonts w:ascii="Times New Roman" w:hAnsi="Times New Roman" w:cs="Times New Roman"/>
          <w:sz w:val="28"/>
          <w:szCs w:val="28"/>
        </w:rPr>
        <w:t>приводит к</w:t>
      </w:r>
      <w:r w:rsidRPr="00B3204A">
        <w:rPr>
          <w:rFonts w:ascii="Times New Roman" w:hAnsi="Times New Roman" w:cs="Times New Roman"/>
          <w:sz w:val="28"/>
          <w:szCs w:val="28"/>
        </w:rPr>
        <w:t xml:space="preserve"> ряду методических выводов: в любой игре присутствуют правила игры, в каждом определенном правиле заключается цель, а </w:t>
      </w:r>
      <w:r w:rsidR="00F34E60" w:rsidRPr="00B3204A">
        <w:rPr>
          <w:rFonts w:ascii="Times New Roman" w:hAnsi="Times New Roman" w:cs="Times New Roman"/>
          <w:sz w:val="28"/>
          <w:szCs w:val="28"/>
        </w:rPr>
        <w:t>также</w:t>
      </w:r>
      <w:r w:rsidRPr="00B3204A">
        <w:rPr>
          <w:rFonts w:ascii="Times New Roman" w:hAnsi="Times New Roman" w:cs="Times New Roman"/>
          <w:sz w:val="28"/>
          <w:szCs w:val="28"/>
        </w:rPr>
        <w:t xml:space="preserve"> элементы импровизации при выборе оптимального варианта действий </w:t>
      </w:r>
      <w:r w:rsidR="00F34E60" w:rsidRPr="00B3204A">
        <w:rPr>
          <w:rFonts w:ascii="Times New Roman" w:hAnsi="Times New Roman" w:cs="Times New Roman"/>
          <w:sz w:val="28"/>
          <w:szCs w:val="28"/>
        </w:rPr>
        <w:t>в жестких</w:t>
      </w:r>
      <w:r w:rsidRPr="00B3204A">
        <w:rPr>
          <w:rFonts w:ascii="Times New Roman" w:hAnsi="Times New Roman" w:cs="Times New Roman"/>
          <w:sz w:val="28"/>
          <w:szCs w:val="28"/>
        </w:rPr>
        <w:t xml:space="preserve"> условиях. </w:t>
      </w:r>
    </w:p>
    <w:p w14:paraId="6870A9AC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Поэтому при подготовке любого типа игры необходимо учитывать ряд обязательных требований:</w:t>
      </w:r>
    </w:p>
    <w:p w14:paraId="452A0C11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- предъявлены четкие инструкции над конкретным видом работы;</w:t>
      </w:r>
    </w:p>
    <w:p w14:paraId="791DC72F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- определены критерии оценки всех видов работ;</w:t>
      </w:r>
    </w:p>
    <w:p w14:paraId="066F3C35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- созданы команды участников игры;</w:t>
      </w:r>
    </w:p>
    <w:p w14:paraId="7465608B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- продуманы призы и награждения для победителей.</w:t>
      </w:r>
    </w:p>
    <w:p w14:paraId="7035A38A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Немаловажную функцию в ходе организации игровой деятельности выполняет педагог-логопед. В период проведения игры учителю-логопеду необходимо в совершенстве владеть следующими коммуникативными операциями:</w:t>
      </w:r>
    </w:p>
    <w:p w14:paraId="54CFC677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lastRenderedPageBreak/>
        <w:t>- умением задавать неожиданные вопросы и делать вид, что эти вопросы звучат случайно;</w:t>
      </w:r>
    </w:p>
    <w:p w14:paraId="41FD9B45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- подготовить предположительные ответы на случайные вопросы;</w:t>
      </w:r>
    </w:p>
    <w:p w14:paraId="393A9051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- умением читать истинный смысл поведения детей по «лишним» движениям и жестам;</w:t>
      </w:r>
    </w:p>
    <w:p w14:paraId="16BF3CA2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- умением «считывать» цели и мотивы поведения.</w:t>
      </w:r>
    </w:p>
    <w:p w14:paraId="4185D816" w14:textId="5CA17840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Таким образом, рассмотрев кратко игровые технологии в образовательно-воспитательном процессе дошколь</w:t>
      </w:r>
      <w:r w:rsidR="00F34E60">
        <w:rPr>
          <w:rFonts w:ascii="Times New Roman" w:hAnsi="Times New Roman" w:cs="Times New Roman"/>
          <w:sz w:val="28"/>
          <w:szCs w:val="28"/>
        </w:rPr>
        <w:t>н</w:t>
      </w:r>
      <w:r w:rsidRPr="00B3204A">
        <w:rPr>
          <w:rFonts w:ascii="Times New Roman" w:hAnsi="Times New Roman" w:cs="Times New Roman"/>
          <w:sz w:val="28"/>
          <w:szCs w:val="28"/>
        </w:rPr>
        <w:t>ого образовательного учреждения, можно сформулировать следующее:</w:t>
      </w:r>
    </w:p>
    <w:p w14:paraId="46BF978A" w14:textId="14BDFB2D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 xml:space="preserve">•результат игровой деятельности является не целью, а </w:t>
      </w:r>
      <w:r w:rsidR="00F34E60" w:rsidRPr="00B3204A">
        <w:rPr>
          <w:rFonts w:ascii="Times New Roman" w:hAnsi="Times New Roman" w:cs="Times New Roman"/>
          <w:sz w:val="28"/>
          <w:szCs w:val="28"/>
        </w:rPr>
        <w:t>средством обучения и формирования личностных качеств,</w:t>
      </w:r>
      <w:r w:rsidRPr="00B3204A">
        <w:rPr>
          <w:rFonts w:ascii="Times New Roman" w:hAnsi="Times New Roman" w:cs="Times New Roman"/>
          <w:sz w:val="28"/>
          <w:szCs w:val="28"/>
        </w:rPr>
        <w:t xml:space="preserve"> играющих; </w:t>
      </w:r>
    </w:p>
    <w:p w14:paraId="3F2550EA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•в игре заключена возможность удовлетворения в воображаемой деятельности неосознанных или подсознательных влечений и потребностей ребенка;</w:t>
      </w:r>
    </w:p>
    <w:p w14:paraId="159DFB4D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•игра позволяет приобрести внутреннюю свободу;</w:t>
      </w:r>
    </w:p>
    <w:p w14:paraId="68BE67BA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•соотношение импровизации, свободы поведения воспитуемого и правил, регламентирующих действия участников игровой деятельности – это диалектическое единство, оно не нарушается и создает у дошкольников ощущение естественности и непринужденности своего поведения в учебных ситуациях.</w:t>
      </w:r>
    </w:p>
    <w:p w14:paraId="6B9E3198" w14:textId="77777777" w:rsidR="009B79E1" w:rsidRPr="00B3204A" w:rsidRDefault="009B79E1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E18B0E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технологии в работе с детьми как условие повышения качества образовательного процесса в дошкольном образовательном учреждении.</w:t>
      </w:r>
    </w:p>
    <w:p w14:paraId="1DA07539" w14:textId="282A65E8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новым поколением детей меняется и игровое пространство детства. </w:t>
      </w:r>
      <w:r w:rsidR="00F34E60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наших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дедушек и бабушек проходила во дворах, где они гоняли мяч, играли в «казаков – разбойников», «салочки». Наши мамы и папы уже не настолько сильно были вовлечены в дворовую субкультуру: так как появилось телевидение. А если рассматривать современное поколение, то можно увидеть, что коллективным играм дети больше предпочитают информационные технологии. Кто же виноват в этом? Конечно же, вечно спешащие взрослые: бабушки и дедушки живут далеко, мамы и папы обеспокоены престижной работой, а воспитатели в детском саду усиленно готовят детей к школе. Эта тенденция прослеживается не только у нас, но и во многих странах.</w:t>
      </w:r>
    </w:p>
    <w:p w14:paraId="2FBDDD15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Федеральных государственных требованиях к СООП ДО игра рассматривается как важное средство социализации личности ребенка – дошкольника. Право на игру зафиксировано в Конвенции о правах ребенка (ст. 31). Но если рассматривать современную ситуацию, то можно констатировать, что это право нарушается значительно чаще, чем другие права ребенка. </w:t>
      </w:r>
    </w:p>
    <w:p w14:paraId="21D72C26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основные причины нарушений:</w:t>
      </w:r>
    </w:p>
    <w:p w14:paraId="56C56626" w14:textId="77777777" w:rsidR="009B79E1" w:rsidRPr="00B3204A" w:rsidRDefault="009B79E1" w:rsidP="00B3204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Непонимание взрослыми важности игры</w:t>
      </w:r>
    </w:p>
    <w:p w14:paraId="6DECB06B" w14:textId="77777777" w:rsidR="009B79E1" w:rsidRPr="00B3204A" w:rsidRDefault="009B79E1" w:rsidP="00B3204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безопасного пространства для игры (особенно касается дворовых территорий)</w:t>
      </w:r>
    </w:p>
    <w:p w14:paraId="2C38F94D" w14:textId="77777777" w:rsidR="009B79E1" w:rsidRPr="00B3204A" w:rsidRDefault="009B79E1" w:rsidP="00B3204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соответствующей предметной среды, поддерживающей игру</w:t>
      </w:r>
    </w:p>
    <w:p w14:paraId="20C0BF57" w14:textId="77777777" w:rsidR="009B79E1" w:rsidRPr="00B3204A" w:rsidRDefault="009B79E1" w:rsidP="00B3204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образовательных задач и приоритет обучающих действий</w:t>
      </w:r>
    </w:p>
    <w:p w14:paraId="1D792135" w14:textId="77777777" w:rsidR="009B79E1" w:rsidRPr="00B3204A" w:rsidRDefault="009B79E1" w:rsidP="00B3204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отсутствие игры в школе</w:t>
      </w:r>
    </w:p>
    <w:p w14:paraId="4AFBB55C" w14:textId="77777777" w:rsidR="009B79E1" w:rsidRPr="00B3204A" w:rsidRDefault="009B79E1" w:rsidP="00B3204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Жесткое программирование свободного времени детей</w:t>
      </w:r>
    </w:p>
    <w:p w14:paraId="356972B9" w14:textId="77777777" w:rsidR="009B79E1" w:rsidRPr="00B3204A" w:rsidRDefault="009B79E1" w:rsidP="00B3204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Технологизация и коммерциализация детской игры.</w:t>
      </w:r>
    </w:p>
    <w:p w14:paraId="2962F70E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главная причина – право на игру признается, но не обеспечивается педагогами, родителями.</w:t>
      </w:r>
    </w:p>
    <w:p w14:paraId="54AC9160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педагогами встали основные задачи:</w:t>
      </w:r>
    </w:p>
    <w:p w14:paraId="7B52000A" w14:textId="77777777" w:rsidR="009B79E1" w:rsidRPr="00B3204A" w:rsidRDefault="009B79E1" w:rsidP="00B3204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обеспечить достаточное время для свободной самостоятельной творческой игры в течение дня?</w:t>
      </w:r>
    </w:p>
    <w:p w14:paraId="13D87C9E" w14:textId="77777777" w:rsidR="009B79E1" w:rsidRPr="00B3204A" w:rsidRDefault="009B79E1" w:rsidP="00B3204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игровым технологиям отдать предпочтение в совместной деятельности?</w:t>
      </w:r>
    </w:p>
    <w:p w14:paraId="73316BF9" w14:textId="77777777" w:rsidR="009B79E1" w:rsidRPr="00B3204A" w:rsidRDefault="009B79E1" w:rsidP="00B3204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обеспечить баланс свободной игры и обучения?</w:t>
      </w:r>
    </w:p>
    <w:p w14:paraId="4A082099" w14:textId="77777777" w:rsidR="009B79E1" w:rsidRPr="00B3204A" w:rsidRDefault="009B79E1" w:rsidP="00B3204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поддержать игру, а не управлять ею?</w:t>
      </w:r>
    </w:p>
    <w:p w14:paraId="34D77236" w14:textId="4A2970FD" w:rsidR="009B79E1" w:rsidRPr="00B3204A" w:rsidRDefault="009B79E1" w:rsidP="00B3204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убедить родителей детей в том, </w:t>
      </w:r>
      <w:r w:rsidR="00F34E60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играя, ребенок учится не менее эффективно?</w:t>
      </w:r>
    </w:p>
    <w:p w14:paraId="48455948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педагогом новых игровых технологий в дошкольном образовании – залог успешного решения проблемы развития личности ребенка.</w:t>
      </w:r>
    </w:p>
    <w:p w14:paraId="277F0CEE" w14:textId="6A745F83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Сегодняшний педагог хорошо знаком с понятием «Игровая деятельность», классификацией игр. По результатам анкетирования педагогов на </w:t>
      </w:r>
      <w:r w:rsidR="00F34E60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«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игровая технология» - 56% уверенно ответили, что это использование различных видов игр или игровых персонажей, которые включаются в образовательный процесс.</w:t>
      </w:r>
    </w:p>
    <w:p w14:paraId="501FBDE8" w14:textId="2A7C5ED0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педагогической и психологической литературе часто встречается понятие «Технология», пришедшее к нам вместе с развитием компьютерной техники и </w:t>
      </w:r>
      <w:r w:rsidR="00F34E60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внедрением новых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компьютерных технологий. </w:t>
      </w:r>
    </w:p>
    <w:p w14:paraId="6CC55701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игровая технология?</w:t>
      </w:r>
    </w:p>
    <w:p w14:paraId="69A7A684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являются составной частью педагогических технологий. Проблема применения игровых технологий в образовательном процессе в педагогической теории и практики не нова. Разработкой теории игры, ее методологических основ, выяснением ее социальной природы, значения для развития обучаемого в отечественной педагогике занимались Л. С. Выготский, А.Н. Леонтьев, Д.Б. Эльконин.</w:t>
      </w:r>
    </w:p>
    <w:p w14:paraId="5FABF82F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 настоящее время игровые технологии представляют огромный интерес для педагогов.  Игровые технологии имеют огромный потенциал с точки зрения приоритетной образовательной задачи: формирования субъектной позиции ребёнка в отношении собственной деятельности, общения и самого себя.</w:t>
      </w:r>
    </w:p>
    <w:p w14:paraId="635D01EE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как одно из древнейших педагогических средств обучения и воспитания переживает в настоящее время период своеобразного расцвета. Чем же вызвано возрастание интереса к игре в настоящее время? С одной стороны, оно вызвано развитием педагогической теории и практики, распространением проблемного обучения, с другой стороны, обусловлено социальными и экономическими потребностями формирования разносторонне активной личности.</w:t>
      </w:r>
    </w:p>
    <w:p w14:paraId="02200605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ребенок перенасыщен информацией, которую он получает из Интернета, телевидения, просмотра видеопрограмм. Но этот материал пассивен для восприятия. И важной задачей педагогов становится развитие у детей умений самостоятельной оценки и отбора полученной информации. Развивать такие умения помогает игра, которая служит своеобразной практикой использования знаний, полученных детьми в процессе совместной деятельности педагога с детьми и самостоятельной деятельности.</w:t>
      </w:r>
    </w:p>
    <w:p w14:paraId="21939947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Отмечая влияние игры на развитие и воспитание ребенка А.П. Усова отмечала, что «каждая игра, если она по силам ребенку, ставит его в такое положение, когда ум его работает живо и энергично, действия организованы».</w:t>
      </w:r>
    </w:p>
    <w:p w14:paraId="366BF9C2" w14:textId="77777777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преимуществ игры – то, что она всегда требует активных действий ребенка. Введение тщательно продуманной игровой ситуации в образовательный процесс помогает не только сконцентрировать внимание детей, но и способствует 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становлению осознанной познавательной мотивации дошкольников. Игровая ситуация не самоценна при построении образовательного процесса, она выступает как способ организации детей в совместной деятельности с педагогом. </w:t>
      </w:r>
    </w:p>
    <w:p w14:paraId="67596476" w14:textId="50209465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F34E60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при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введении игровых технологий в образовательный процесс необходимо учитывать ряд принципов:</w:t>
      </w:r>
    </w:p>
    <w:p w14:paraId="6B6FECAA" w14:textId="77777777" w:rsidR="009B79E1" w:rsidRPr="00B3204A" w:rsidRDefault="009B79E1" w:rsidP="00B3204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органичности игровой ситуации содержанию конкретной образовательной деятельности: игровая ситуация должна подбираться под материал, а не предметный материал под ситуацию. При этом она должна быть такой, чтобы воспроизводимые детьми игровые действия выявляли свойства материала и способы деятельности с ним.</w:t>
      </w:r>
    </w:p>
    <w:p w14:paraId="3FD721E1" w14:textId="77777777" w:rsidR="009B79E1" w:rsidRPr="00B3204A" w:rsidRDefault="009B79E1" w:rsidP="00B3204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адекватности используемого предметного содержания: игровая деятельность должна быть направлена на выявление и осознание детьми существенных свойств и качеств изучаемого материала, их усвоение в процессе игры. </w:t>
      </w:r>
      <w:r w:rsidR="002D6BBC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 сожалению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 получается, что педагоги придумывают сначала игровую ситуацию, а потом отбирают учебный материал. Организованный такой образовательный процесс не только не формирует у ребенка адекватных знаний и представлений, но закрепляет в его сознании искаженные представления о предметном мире.</w:t>
      </w:r>
    </w:p>
    <w:p w14:paraId="3B3B92C6" w14:textId="77777777" w:rsidR="009B79E1" w:rsidRPr="00B3204A" w:rsidRDefault="009B79E1" w:rsidP="00B3204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интерактивности: педагогу важно помнить, что только в самостоятельной деятельности формируются полноценные знания и умения. Поэтому при построении игровой образовательной технологии необходимо обеспечить каждому ребенку возможность самостоятельно действовать с изучаемым материалом. Данный принцип предполагает участие в деятельности каждого ребенка.</w:t>
      </w:r>
    </w:p>
    <w:p w14:paraId="777A8E31" w14:textId="02B42A36" w:rsidR="009B79E1" w:rsidRPr="00B3204A" w:rsidRDefault="009B79E1" w:rsidP="00B320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="00F34E60"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 игровая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технология в детском саду </w:t>
      </w:r>
      <w:r w:rsidR="00F34E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организации деятельности детей в процессе обучения предметному содержанию.</w:t>
      </w:r>
    </w:p>
    <w:p w14:paraId="33ADECF5" w14:textId="77777777" w:rsidR="009B79E1" w:rsidRPr="00B3204A" w:rsidRDefault="009B79E1" w:rsidP="00B3204A">
      <w:pPr>
        <w:pStyle w:val="c8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>Большинство психологов и педагогов рассматривают игру в дошкольном возрасте как деятельность, определяющую психическое развитие ребенка, как деятельность ведущую, в процессе которой возникают психические новообразования.</w:t>
      </w:r>
    </w:p>
    <w:p w14:paraId="32682FEC" w14:textId="77777777" w:rsidR="009B79E1" w:rsidRPr="00B3204A" w:rsidRDefault="003429CB" w:rsidP="00B3204A">
      <w:pPr>
        <w:pStyle w:val="c11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> </w:t>
      </w:r>
      <w:r w:rsidR="009B79E1" w:rsidRPr="00B3204A">
        <w:rPr>
          <w:sz w:val="28"/>
          <w:szCs w:val="28"/>
        </w:rPr>
        <w:t xml:space="preserve">Игра </w:t>
      </w:r>
      <w:r w:rsidR="002D6BBC">
        <w:rPr>
          <w:sz w:val="28"/>
          <w:szCs w:val="28"/>
        </w:rPr>
        <w:t>-</w:t>
      </w:r>
      <w:r w:rsidR="009B79E1" w:rsidRPr="00B3204A">
        <w:rPr>
          <w:sz w:val="28"/>
          <w:szCs w:val="28"/>
        </w:rPr>
        <w:t xml:space="preserve"> наиболее доступный для детей вид деятельности, это способ переработки полученных из            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</w:p>
    <w:p w14:paraId="62033E0F" w14:textId="77777777" w:rsidR="009B79E1" w:rsidRPr="00B3204A" w:rsidRDefault="003429CB" w:rsidP="00B3204A">
      <w:pPr>
        <w:pStyle w:val="c1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> </w:t>
      </w:r>
      <w:r w:rsidR="009B79E1" w:rsidRPr="00B3204A">
        <w:rPr>
          <w:sz w:val="28"/>
          <w:szCs w:val="28"/>
        </w:rPr>
        <w:t>Цель игровой терапии - не менять ребенка и не переделывать его, не учить его каким-то специальным поведенческим навыкам, а дать возможность “прожить” в игре волнующие его ситуации при полном внимании и сопереживании взрослого.</w:t>
      </w:r>
    </w:p>
    <w:p w14:paraId="3170B0AC" w14:textId="77777777" w:rsidR="009B79E1" w:rsidRPr="00B3204A" w:rsidRDefault="003429CB" w:rsidP="00B3204A">
      <w:pPr>
        <w:pStyle w:val="c1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> </w:t>
      </w:r>
      <w:r w:rsidR="009B79E1" w:rsidRPr="00B3204A">
        <w:rPr>
          <w:sz w:val="28"/>
          <w:szCs w:val="28"/>
        </w:rPr>
        <w:t xml:space="preserve">Используя игровые технологии в образовательном процессе, взрослому необходимо обладать эмпатией, доброжелательностью, уметь осуществлять эмоциональную поддержку, создавать радостную обстановку, поощрения любой выдумки и фантазии ребенка. Только в этом случае игра будет полезна для развития ребенка и создания положительной атмосферы сотрудничества со взрослым. </w:t>
      </w:r>
    </w:p>
    <w:p w14:paraId="4B368D8D" w14:textId="77777777" w:rsidR="009B79E1" w:rsidRPr="00B3204A" w:rsidRDefault="003429CB" w:rsidP="00B3204A">
      <w:pPr>
        <w:pStyle w:val="c1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> </w:t>
      </w:r>
      <w:r w:rsidR="009B79E1" w:rsidRPr="00B3204A">
        <w:rPr>
          <w:sz w:val="28"/>
          <w:szCs w:val="28"/>
        </w:rPr>
        <w:t xml:space="preserve">Сначала они используются как отдельные игровые моменты. Игровые моменты очень важны в педагогическом процессе, особенно в период адаптации детей в детском учреждении. Начиная с двух - трех лет их основная задача - это </w:t>
      </w:r>
      <w:r w:rsidR="009B79E1" w:rsidRPr="00B3204A">
        <w:rPr>
          <w:sz w:val="28"/>
          <w:szCs w:val="28"/>
        </w:rPr>
        <w:lastRenderedPageBreak/>
        <w:t>формирование эмоционального контакта, доверия детей к воспитателю, умения видеть в воспитателе доброго, всегда готового прийти на помощь человека (как мама), интересного партнера в игре. Первые игровые ситуации должны быть фронтальными, чтобы ни один ребенок не чувствовал себя обделенным вниманием. Это игры типа “Хоровод”, “Догонялки” и “Выдувание мыльных пузырей”.</w:t>
      </w:r>
    </w:p>
    <w:p w14:paraId="06E1369D" w14:textId="77777777" w:rsidR="009B79E1" w:rsidRPr="00B3204A" w:rsidRDefault="003429CB" w:rsidP="00B3204A">
      <w:pPr>
        <w:pStyle w:val="c1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> </w:t>
      </w:r>
      <w:r w:rsidR="009B79E1" w:rsidRPr="00B3204A">
        <w:rPr>
          <w:sz w:val="28"/>
          <w:szCs w:val="28"/>
        </w:rPr>
        <w:t>В дальнейшем важной особенностью игровых технологий, которые     используют воспитатели-педагоги в своей работе,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</w:t>
      </w:r>
    </w:p>
    <w:p w14:paraId="08F8D717" w14:textId="77777777" w:rsidR="009B79E1" w:rsidRPr="00B3204A" w:rsidRDefault="003429CB" w:rsidP="00B3204A">
      <w:pPr>
        <w:pStyle w:val="c11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> </w:t>
      </w:r>
      <w:r w:rsidR="009B79E1" w:rsidRPr="00B3204A">
        <w:rPr>
          <w:sz w:val="28"/>
          <w:szCs w:val="28"/>
        </w:rPr>
        <w:t xml:space="preserve">В деятельности с помощью игровых технологий у детей развиваются психические процессы. </w:t>
      </w:r>
    </w:p>
    <w:p w14:paraId="4D604DB8" w14:textId="77777777" w:rsidR="009B79E1" w:rsidRPr="00B3204A" w:rsidRDefault="009B79E1" w:rsidP="00B3204A">
      <w:pPr>
        <w:pStyle w:val="c1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 xml:space="preserve">Игровые технологии, направленные на развитие восприятия. </w:t>
      </w:r>
    </w:p>
    <w:p w14:paraId="029266D0" w14:textId="77777777" w:rsidR="009B79E1" w:rsidRPr="00B3204A" w:rsidRDefault="009B79E1" w:rsidP="00B3204A">
      <w:pPr>
        <w:pStyle w:val="c1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>Для детей З-х лет возможна организация игровой ситуации типа “Что катится?” - воспитанники при этом организованы в веселую игру – соревнование: “Кто быстрее докатит свою фигурку до игрушечных ворот?” Такими фигурками может быть шарик и кубик, квадратик и круг. Педагог вместе с ребенком делает вывод, что острые углы мешают катиться кубику и квадратику: “Шарик катится, а кубик - нет”. Затем воспитатель учит малыша рисовать квадрат и круг (закрепляются знания).</w:t>
      </w:r>
    </w:p>
    <w:p w14:paraId="457EDA4E" w14:textId="77777777" w:rsidR="009B79E1" w:rsidRPr="00B3204A" w:rsidRDefault="003429CB" w:rsidP="00B3204A">
      <w:pPr>
        <w:pStyle w:val="c5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 xml:space="preserve">      </w:t>
      </w:r>
      <w:r w:rsidR="009B79E1" w:rsidRPr="00B3204A">
        <w:rPr>
          <w:sz w:val="28"/>
          <w:szCs w:val="28"/>
        </w:rPr>
        <w:t xml:space="preserve"> Игровые технологии могут быть направлены и на развитие внимания. </w:t>
      </w:r>
    </w:p>
    <w:p w14:paraId="2E89CAA4" w14:textId="77777777" w:rsidR="009B79E1" w:rsidRPr="00B3204A" w:rsidRDefault="009B79E1" w:rsidP="00B3204A">
      <w:pPr>
        <w:pStyle w:val="c5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 xml:space="preserve">В дошкольном возрасте происходит постепенный переход от непроизвольного внимания к произвольному. Произвольное внимание предполагает умение сосредоточиться на задании, даже если оно не очень интересно, но этому необходимо учить детей, снова используя игровые приемы. </w:t>
      </w:r>
    </w:p>
    <w:p w14:paraId="772FBA0F" w14:textId="77777777" w:rsidR="009B79E1" w:rsidRPr="00B3204A" w:rsidRDefault="009B79E1" w:rsidP="00B3204A">
      <w:pPr>
        <w:pStyle w:val="c1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>К примеру, игровая ситуация на внимание: “Найди такой же” - воспитатель может предложить малышу выбрать из 4-6 шариков, кубиков, фигурок (по цвету, величине), игрушек “такой же”, как у него. Или игра “Найди ошибку”, где взрослый специально допускает ошибку в своих действиях (к примеру, рисует на заснеженном дереве листья), а ребенок должен ее заметить.</w:t>
      </w:r>
    </w:p>
    <w:p w14:paraId="7D01D266" w14:textId="77777777" w:rsidR="009B79E1" w:rsidRPr="00B3204A" w:rsidRDefault="003429CB" w:rsidP="00B3204A">
      <w:pPr>
        <w:pStyle w:val="c5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> </w:t>
      </w:r>
      <w:r w:rsidR="009B79E1" w:rsidRPr="00B3204A">
        <w:rPr>
          <w:sz w:val="28"/>
          <w:szCs w:val="28"/>
        </w:rPr>
        <w:t xml:space="preserve">Игровые технологии помогают в развитии памяти, которая так же, как и внимание постепенно становится произвольной. В этом детям помогут игры типа “Магазин”, “Запомни узор” и “Нарисуй, как было” и другие. </w:t>
      </w:r>
    </w:p>
    <w:p w14:paraId="49F1841F" w14:textId="77777777" w:rsidR="009B79E1" w:rsidRPr="00B3204A" w:rsidRDefault="009B79E1" w:rsidP="00B3204A">
      <w:pPr>
        <w:pStyle w:val="c1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 xml:space="preserve">Игровые технологии способствуют развитию мышления ребенка. Как мы знаем, развитие мышления ребенка происходит при овладении тремя основными формами мышления: наглядно-действенным, наглядно-образным и логическим. </w:t>
      </w:r>
    </w:p>
    <w:p w14:paraId="516676D9" w14:textId="77777777" w:rsidR="009B79E1" w:rsidRPr="00B3204A" w:rsidRDefault="003429CB" w:rsidP="00B3204A">
      <w:pPr>
        <w:pStyle w:val="c11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> </w:t>
      </w:r>
      <w:r w:rsidR="009B79E1" w:rsidRPr="00B3204A">
        <w:rPr>
          <w:sz w:val="28"/>
          <w:szCs w:val="28"/>
        </w:rPr>
        <w:t xml:space="preserve">Наглядно-действенное - это мышление в действии. Оно развивается в процессе использования игровых приемов и методов обучения в ходе осуществления действий, игр с предметами и игрушками. </w:t>
      </w:r>
    </w:p>
    <w:p w14:paraId="62EA37A6" w14:textId="77777777" w:rsidR="009B79E1" w:rsidRPr="00B3204A" w:rsidRDefault="009B79E1" w:rsidP="00B3204A">
      <w:pPr>
        <w:pStyle w:val="c1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 xml:space="preserve">Образное мышление - когда ребенок научился сравнивать, выделять самое существенное в предметах и может осуществлять свои действия, ориентируясь не на ситуацию, а на образные представления. </w:t>
      </w:r>
    </w:p>
    <w:p w14:paraId="4E65CCD2" w14:textId="77777777" w:rsidR="009B79E1" w:rsidRPr="00B3204A" w:rsidRDefault="003429CB" w:rsidP="00B3204A">
      <w:pPr>
        <w:pStyle w:val="c5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> </w:t>
      </w:r>
      <w:r w:rsidR="009B79E1" w:rsidRPr="00B3204A">
        <w:rPr>
          <w:sz w:val="28"/>
          <w:szCs w:val="28"/>
        </w:rPr>
        <w:t>На развитие образного и логического мышления направлены многие дидактические игры. Логическое мышление формируется в процессе обучения ребенка умению рассуждать, находить причинно-следственные связи, делать умозаключения.</w:t>
      </w:r>
    </w:p>
    <w:p w14:paraId="326F753F" w14:textId="77777777" w:rsidR="00981164" w:rsidRPr="00B3204A" w:rsidRDefault="003429CB" w:rsidP="00B3204A">
      <w:pPr>
        <w:pStyle w:val="c1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> </w:t>
      </w:r>
      <w:r w:rsidR="009B79E1" w:rsidRPr="00B3204A">
        <w:rPr>
          <w:sz w:val="28"/>
          <w:szCs w:val="28"/>
        </w:rPr>
        <w:t xml:space="preserve">С помощью игровых технологий развиваются и творческие способности ребенка. В том числе, речь идет о развитии творческого мышления и воображения. Использование игровых приемов и методов в нестандартных, проблемных ситуациях, требующих выбора решения из ряда альтернатив, у детей формируется </w:t>
      </w:r>
      <w:r w:rsidR="009B79E1" w:rsidRPr="00B3204A">
        <w:rPr>
          <w:sz w:val="28"/>
          <w:szCs w:val="28"/>
        </w:rPr>
        <w:lastRenderedPageBreak/>
        <w:t>гибкое, оригинальное мышление. Например, на занятиях по ознакомлению детей с художественной литературой (совместный пересказ художественных произведений или сочинение новых сказок, историй) воспитанники получают опыт, который позволит им играть затем в игры- придумки, игры – фантазирования.</w:t>
      </w:r>
    </w:p>
    <w:p w14:paraId="78F1CD5F" w14:textId="77777777" w:rsidR="009B79E1" w:rsidRPr="00B3204A" w:rsidRDefault="009B79E1" w:rsidP="00B3204A">
      <w:pPr>
        <w:pStyle w:val="c1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>Комплексное использование игровых технологий 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 игровая ситуация общения дошкольника со взрослыми, с другими детьми является для ребенка “школой сотрудничества”,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сотрудничества. 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малыша элементарные математические представления, знакомят его со звуковым анализом слова, готовят руку к овладению письмом.</w:t>
      </w:r>
    </w:p>
    <w:p w14:paraId="6F60AD65" w14:textId="7A338C17" w:rsidR="009B79E1" w:rsidRPr="00B3204A" w:rsidRDefault="003429CB" w:rsidP="00B3204A">
      <w:pPr>
        <w:pStyle w:val="c5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> </w:t>
      </w:r>
      <w:r w:rsidR="009B79E1" w:rsidRPr="00B3204A">
        <w:rPr>
          <w:sz w:val="28"/>
          <w:szCs w:val="28"/>
        </w:rPr>
        <w:t xml:space="preserve">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Однако существует </w:t>
      </w:r>
      <w:r w:rsidR="00F34E60" w:rsidRPr="00B3204A">
        <w:rPr>
          <w:sz w:val="28"/>
          <w:szCs w:val="28"/>
        </w:rPr>
        <w:t>аспект их</w:t>
      </w:r>
      <w:r w:rsidR="009B79E1" w:rsidRPr="00B3204A">
        <w:rPr>
          <w:sz w:val="28"/>
          <w:szCs w:val="28"/>
        </w:rPr>
        <w:t xml:space="preserve"> использования, который направлен на повышение качества педагогического процесса через решение ситуативных проблем, возникающих в ходе его осуществления. Благодаря этому игровые технологии оказываются одним из механизмов регулирования качества образования в детском саду: они могут быть использованы для нивелирования отрицательных факторов, влияющих на снижение его эффективности. 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 В их игровой деятельности начинают преобладать сюжетно-ролевые игры с отображением отношений людей. В качестве одного из эффективных видов игротерапевтических средств используются народные игры с куклами, потешками, хороводами, играми-шутками. </w:t>
      </w:r>
    </w:p>
    <w:p w14:paraId="6AE8ED81" w14:textId="77777777" w:rsidR="009B79E1" w:rsidRPr="00B3204A" w:rsidRDefault="003429CB" w:rsidP="00B3204A">
      <w:pPr>
        <w:pStyle w:val="c1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 xml:space="preserve"> </w:t>
      </w:r>
      <w:r w:rsidR="009B79E1" w:rsidRPr="00B3204A">
        <w:rPr>
          <w:sz w:val="28"/>
          <w:szCs w:val="28"/>
        </w:rPr>
        <w:t>Используя в педагогическом процессе народные игры, воспитатели не только реализуют обучающие и развивающие функции игровых технологий, но и различные воспитательные функции: они одновременно приобщают воспитанников к народной культуре. Это важное направление регионального компонента образовательной программы детского сада, которое пока еще развито недостаточно.</w:t>
      </w:r>
    </w:p>
    <w:p w14:paraId="04EC6AC6" w14:textId="77777777" w:rsidR="009B79E1" w:rsidRPr="00B3204A" w:rsidRDefault="003429CB" w:rsidP="00B3204A">
      <w:pPr>
        <w:pStyle w:val="c1"/>
        <w:widowControl w:val="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B3204A">
        <w:rPr>
          <w:sz w:val="28"/>
          <w:szCs w:val="28"/>
        </w:rPr>
        <w:t> </w:t>
      </w:r>
      <w:r w:rsidR="009B79E1" w:rsidRPr="00B3204A">
        <w:rPr>
          <w:sz w:val="28"/>
          <w:szCs w:val="28"/>
        </w:rPr>
        <w:t>Театрально-игровая деятельность обогащает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</w:t>
      </w:r>
    </w:p>
    <w:p w14:paraId="405131E7" w14:textId="77777777" w:rsidR="00E01B2E" w:rsidRPr="00B3204A" w:rsidRDefault="00E01B2E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04A">
        <w:rPr>
          <w:rFonts w:ascii="Times New Roman" w:hAnsi="Times New Roman" w:cs="Times New Roman"/>
          <w:b/>
          <w:sz w:val="28"/>
          <w:szCs w:val="28"/>
        </w:rPr>
        <w:t>Игровая технология</w:t>
      </w:r>
      <w:r w:rsidR="003429CB" w:rsidRPr="00B3204A">
        <w:rPr>
          <w:rFonts w:ascii="Times New Roman" w:hAnsi="Times New Roman" w:cs="Times New Roman"/>
          <w:sz w:val="28"/>
          <w:szCs w:val="28"/>
        </w:rPr>
        <w:t xml:space="preserve"> </w:t>
      </w:r>
      <w:r w:rsidRPr="00B3204A">
        <w:rPr>
          <w:rFonts w:ascii="Times New Roman" w:hAnsi="Times New Roman" w:cs="Times New Roman"/>
          <w:sz w:val="28"/>
          <w:szCs w:val="28"/>
        </w:rPr>
        <w:t>строится как целостное образование, охватывающее определенную часть учебного процесса и объединенное общим сод</w:t>
      </w:r>
      <w:r w:rsidR="003429CB" w:rsidRPr="00B3204A">
        <w:rPr>
          <w:rFonts w:ascii="Times New Roman" w:hAnsi="Times New Roman" w:cs="Times New Roman"/>
          <w:sz w:val="28"/>
          <w:szCs w:val="28"/>
        </w:rPr>
        <w:t>ержанием, сюжетом, персонажем. В</w:t>
      </w:r>
      <w:r w:rsidRPr="00B3204A">
        <w:rPr>
          <w:rFonts w:ascii="Times New Roman" w:hAnsi="Times New Roman" w:cs="Times New Roman"/>
          <w:sz w:val="28"/>
          <w:szCs w:val="28"/>
        </w:rPr>
        <w:t xml:space="preserve"> нее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определенным признакам; группы игр, в процессе которых у дошкольников развивается умение отличать реальные явления от нереальных; группы игр, воспитывающих умение владеть собой, быстроту реакции на слово, фонематический слух, смекалку и др. </w:t>
      </w:r>
      <w:r w:rsidRPr="00B3204A">
        <w:rPr>
          <w:rFonts w:ascii="Times New Roman" w:hAnsi="Times New Roman" w:cs="Times New Roman"/>
          <w:sz w:val="28"/>
          <w:szCs w:val="28"/>
        </w:rPr>
        <w:lastRenderedPageBreak/>
        <w:t>При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элементов. Составление игровых технологий из отдельных игр и элементов - забота каждого воспитателя.</w:t>
      </w:r>
    </w:p>
    <w:p w14:paraId="05F44B0E" w14:textId="77777777" w:rsidR="00135A49" w:rsidRPr="00B3204A" w:rsidRDefault="00E01B2E" w:rsidP="00B320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4A">
        <w:rPr>
          <w:rFonts w:ascii="Times New Roman" w:hAnsi="Times New Roman" w:cs="Times New Roman"/>
          <w:sz w:val="28"/>
          <w:szCs w:val="28"/>
        </w:rPr>
        <w:t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</w:t>
      </w:r>
    </w:p>
    <w:sectPr w:rsidR="00135A49" w:rsidRPr="00B3204A" w:rsidSect="00B3204A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E1E18"/>
    <w:multiLevelType w:val="multilevel"/>
    <w:tmpl w:val="7F7A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48"/>
    <w:multiLevelType w:val="multilevel"/>
    <w:tmpl w:val="55B6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153BC"/>
    <w:multiLevelType w:val="multilevel"/>
    <w:tmpl w:val="4AAE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C53"/>
    <w:rsid w:val="000A4E01"/>
    <w:rsid w:val="000A6437"/>
    <w:rsid w:val="000F6924"/>
    <w:rsid w:val="00135A49"/>
    <w:rsid w:val="00230556"/>
    <w:rsid w:val="002D6BBC"/>
    <w:rsid w:val="003429CB"/>
    <w:rsid w:val="004C1AFA"/>
    <w:rsid w:val="004F3C53"/>
    <w:rsid w:val="005E2340"/>
    <w:rsid w:val="007A48FC"/>
    <w:rsid w:val="00981164"/>
    <w:rsid w:val="009B79E1"/>
    <w:rsid w:val="00A95888"/>
    <w:rsid w:val="00B3204A"/>
    <w:rsid w:val="00CF2CDE"/>
    <w:rsid w:val="00DA3BB3"/>
    <w:rsid w:val="00DC2219"/>
    <w:rsid w:val="00E01B2E"/>
    <w:rsid w:val="00EA5ACB"/>
    <w:rsid w:val="00F34E60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8203"/>
  <w15:docId w15:val="{5617781D-8054-44B8-B5FA-7B665EFB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B79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B79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B79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B79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6846">
          <w:marLeft w:val="0"/>
          <w:marRight w:val="0"/>
          <w:marTop w:val="0"/>
          <w:marBottom w:val="15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</w:div>
      </w:divsChild>
    </w:div>
    <w:div w:id="885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13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0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8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36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0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809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7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75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97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246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09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265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878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436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140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9997">
          <w:marLeft w:val="0"/>
          <w:marRight w:val="0"/>
          <w:marTop w:val="0"/>
          <w:marBottom w:val="15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</w:div>
      </w:divsChild>
    </w:div>
    <w:div w:id="127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41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1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0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9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8679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8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83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28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933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85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84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53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389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87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61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0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46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2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8662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89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889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44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193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55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71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658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500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017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677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486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113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</Pages>
  <Words>4822</Words>
  <Characters>27491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Юрий Свиржевский</cp:lastModifiedBy>
  <cp:revision>9</cp:revision>
  <dcterms:created xsi:type="dcterms:W3CDTF">2013-11-30T14:23:00Z</dcterms:created>
  <dcterms:modified xsi:type="dcterms:W3CDTF">2024-06-06T23:00:00Z</dcterms:modified>
</cp:coreProperties>
</file>