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A6" w:rsidRPr="0073453D" w:rsidRDefault="00E62CA6" w:rsidP="00E62CA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 w:rsidRPr="0073453D">
        <w:rPr>
          <w:rStyle w:val="c5"/>
          <w:b/>
          <w:bCs/>
          <w:color w:val="0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E62CA6" w:rsidRPr="00A5214A" w:rsidRDefault="00E62CA6" w:rsidP="00E62CA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1. Пользоваться незнакомыми предметами, найденными на улице или в общественных местах.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2. Брать у незнакомых людей на улице сумки, свертки, игрушки и т.д.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Об опасности взрыва можно судить по следующим признакам: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2. Натянутая проволока или шнур.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3. Провода или изолирующая лента, свисающие из-под машины.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E62CA6" w:rsidRDefault="00E62CA6" w:rsidP="00E62CA6">
      <w:pPr>
        <w:pStyle w:val="c8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22"/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в общественном транспорте. </w:t>
      </w:r>
      <w:proofErr w:type="gramStart"/>
      <w:r w:rsidRPr="0073453D">
        <w:rPr>
          <w:rStyle w:val="c22"/>
          <w:color w:val="000000"/>
          <w:sz w:val="28"/>
          <w:szCs w:val="28"/>
        </w:rPr>
        <w:t>Совершая поездку в общественном транспорте обращайте</w:t>
      </w:r>
      <w:proofErr w:type="gramEnd"/>
      <w:r w:rsidRPr="0073453D">
        <w:rPr>
          <w:rStyle w:val="c22"/>
          <w:color w:val="000000"/>
          <w:sz w:val="28"/>
          <w:szCs w:val="28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CA6" w:rsidRPr="0073453D" w:rsidRDefault="00E62CA6" w:rsidP="00E62CA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 w:rsidRPr="0073453D">
        <w:rPr>
          <w:rStyle w:val="c5"/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E62CA6" w:rsidRPr="0073453D" w:rsidRDefault="00E62CA6" w:rsidP="00E62CA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1. Пользоваться найденными незнакомыми предметами.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6. Помещать боеприпасы в костер или разводить огонь над ним.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7. Собирать и сдавать боеприпасы в качестве металлолома.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8. Наступать или наезжать на боеприпасы.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9. Закапывать боеприпасы в землю или бросать их в водоем.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22"/>
          <w:color w:val="000000"/>
          <w:sz w:val="28"/>
          <w:szCs w:val="28"/>
        </w:rPr>
      </w:pPr>
      <w:r w:rsidRPr="0073453D">
        <w:rPr>
          <w:rStyle w:val="c22"/>
          <w:color w:val="000000"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62CA6" w:rsidRPr="0073453D" w:rsidRDefault="00E62CA6" w:rsidP="00E62CA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CA6" w:rsidRPr="0073453D" w:rsidRDefault="00E62CA6" w:rsidP="00E62CA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453D">
        <w:rPr>
          <w:rStyle w:val="c5"/>
          <w:b/>
          <w:bCs/>
          <w:color w:val="000000"/>
          <w:sz w:val="28"/>
          <w:szCs w:val="28"/>
          <w:u w:val="single"/>
        </w:rPr>
        <w:t>Будьте бдительны!</w:t>
      </w:r>
    </w:p>
    <w:p w:rsidR="002479C6" w:rsidRDefault="002479C6"/>
    <w:sectPr w:rsidR="002479C6" w:rsidSect="00E62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CA6"/>
    <w:rsid w:val="002479C6"/>
    <w:rsid w:val="0036298A"/>
    <w:rsid w:val="00B73817"/>
    <w:rsid w:val="00E6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2CA6"/>
  </w:style>
  <w:style w:type="character" w:customStyle="1" w:styleId="c22">
    <w:name w:val="c22"/>
    <w:basedOn w:val="a0"/>
    <w:rsid w:val="00E62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2017-12-08T01:26:00Z</dcterms:created>
  <dcterms:modified xsi:type="dcterms:W3CDTF">2017-12-08T01:27:00Z</dcterms:modified>
</cp:coreProperties>
</file>