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49" w:rsidRPr="00555849" w:rsidRDefault="00555849" w:rsidP="0055584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55849">
        <w:rPr>
          <w:rFonts w:ascii="Times New Roman" w:eastAsia="Times New Roman" w:hAnsi="Times New Roman" w:cs="Times New Roman"/>
          <w:b/>
          <w:bCs/>
          <w:sz w:val="40"/>
          <w:szCs w:val="40"/>
        </w:rPr>
        <w:t>ПАМЯТКА</w:t>
      </w:r>
    </w:p>
    <w:p w:rsidR="00555849" w:rsidRPr="00555849" w:rsidRDefault="00555849" w:rsidP="0055584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55849">
        <w:rPr>
          <w:rFonts w:ascii="Times New Roman" w:eastAsia="Times New Roman" w:hAnsi="Times New Roman" w:cs="Times New Roman"/>
          <w:b/>
          <w:bCs/>
          <w:sz w:val="40"/>
          <w:szCs w:val="40"/>
        </w:rPr>
        <w:t>по мерам антитеррористической безопасности</w:t>
      </w:r>
    </w:p>
    <w:p w:rsidR="00555849" w:rsidRPr="00555849" w:rsidRDefault="00555849" w:rsidP="0055584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55849">
        <w:rPr>
          <w:rFonts w:ascii="Times New Roman" w:eastAsia="Times New Roman" w:hAnsi="Times New Roman" w:cs="Times New Roman"/>
          <w:b/>
          <w:bCs/>
          <w:sz w:val="40"/>
          <w:szCs w:val="40"/>
        </w:rPr>
        <w:t>при поступлении угрозы террористического акта</w:t>
      </w:r>
    </w:p>
    <w:p w:rsidR="00555849" w:rsidRPr="00555849" w:rsidRDefault="00555849" w:rsidP="0055584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b/>
          <w:bCs/>
          <w:sz w:val="40"/>
          <w:szCs w:val="40"/>
        </w:rPr>
        <w:t>в письменном виде</w:t>
      </w:r>
    </w:p>
    <w:p w:rsidR="00555849" w:rsidRPr="00555849" w:rsidRDefault="00555849" w:rsidP="0055584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5849" w:rsidRPr="00555849" w:rsidRDefault="00555849" w:rsidP="00555849">
      <w:pPr>
        <w:pStyle w:val="a3"/>
        <w:spacing w:before="90" w:beforeAutospacing="0" w:after="90" w:afterAutospacing="0"/>
        <w:jc w:val="center"/>
        <w:rPr>
          <w:sz w:val="32"/>
          <w:szCs w:val="32"/>
        </w:rPr>
      </w:pPr>
      <w:r w:rsidRPr="00555849">
        <w:rPr>
          <w:rStyle w:val="a4"/>
          <w:sz w:val="32"/>
          <w:szCs w:val="32"/>
        </w:rPr>
        <w:t>Угроза в письме.</w:t>
      </w:r>
    </w:p>
    <w:p w:rsidR="00555849" w:rsidRPr="00555849" w:rsidRDefault="00555849" w:rsidP="00555849">
      <w:pPr>
        <w:pStyle w:val="a3"/>
        <w:spacing w:before="90" w:beforeAutospacing="0" w:after="90" w:afterAutospacing="0"/>
        <w:rPr>
          <w:sz w:val="28"/>
          <w:szCs w:val="28"/>
        </w:rPr>
      </w:pPr>
      <w:r w:rsidRPr="00555849">
        <w:rPr>
          <w:sz w:val="28"/>
          <w:szCs w:val="28"/>
        </w:rPr>
        <w:t> </w:t>
      </w:r>
    </w:p>
    <w:p w:rsidR="00555849" w:rsidRPr="00555849" w:rsidRDefault="00555849" w:rsidP="00555849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555849">
        <w:rPr>
          <w:sz w:val="28"/>
          <w:szCs w:val="28"/>
        </w:rPr>
        <w:t xml:space="preserve">Угрозы в письменной форме могут поступить как по почте, так и </w:t>
      </w:r>
      <w:proofErr w:type="gramStart"/>
      <w:r w:rsidRPr="00555849">
        <w:rPr>
          <w:sz w:val="28"/>
          <w:szCs w:val="28"/>
        </w:rPr>
        <w:t>в</w:t>
      </w:r>
      <w:proofErr w:type="gramEnd"/>
      <w:r w:rsidRPr="00555849">
        <w:rPr>
          <w:sz w:val="28"/>
          <w:szCs w:val="28"/>
        </w:rPr>
        <w:t xml:space="preserve"> </w:t>
      </w:r>
      <w:proofErr w:type="gramStart"/>
      <w:r w:rsidRPr="00555849">
        <w:rPr>
          <w:sz w:val="28"/>
          <w:szCs w:val="28"/>
        </w:rPr>
        <w:t>различного</w:t>
      </w:r>
      <w:proofErr w:type="gramEnd"/>
      <w:r w:rsidRPr="00555849">
        <w:rPr>
          <w:sz w:val="28"/>
          <w:szCs w:val="28"/>
        </w:rPr>
        <w:t xml:space="preserve"> рода анонимных материал</w:t>
      </w:r>
      <w:r>
        <w:rPr>
          <w:sz w:val="28"/>
          <w:szCs w:val="28"/>
        </w:rPr>
        <w:t>ах (записках, надписях, информа</w:t>
      </w:r>
      <w:r w:rsidRPr="00555849">
        <w:rPr>
          <w:sz w:val="28"/>
          <w:szCs w:val="28"/>
        </w:rPr>
        <w:t>ции на дискете и т.д.).</w:t>
      </w:r>
    </w:p>
    <w:p w:rsidR="00555849" w:rsidRPr="00555849" w:rsidRDefault="00555849" w:rsidP="00555849">
      <w:pPr>
        <w:pStyle w:val="a3"/>
        <w:spacing w:before="90" w:beforeAutospacing="0" w:after="90" w:afterAutospacing="0"/>
        <w:rPr>
          <w:sz w:val="28"/>
          <w:szCs w:val="28"/>
        </w:rPr>
      </w:pPr>
      <w:r w:rsidRPr="00555849">
        <w:rPr>
          <w:sz w:val="28"/>
          <w:szCs w:val="28"/>
        </w:rPr>
        <w:t>В этих случаях необходимо:</w:t>
      </w:r>
    </w:p>
    <w:p w:rsidR="00555849" w:rsidRPr="00555849" w:rsidRDefault="00555849" w:rsidP="00555849">
      <w:pPr>
        <w:pStyle w:val="a3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555849">
        <w:rPr>
          <w:sz w:val="28"/>
          <w:szCs w:val="28"/>
        </w:rPr>
        <w:t>- после получения такого документа обращаться с ним максимально осторожно;</w:t>
      </w:r>
    </w:p>
    <w:p w:rsidR="00555849" w:rsidRPr="00555849" w:rsidRDefault="00555849" w:rsidP="00555849">
      <w:pPr>
        <w:pStyle w:val="a3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555849">
        <w:rPr>
          <w:sz w:val="28"/>
          <w:szCs w:val="28"/>
        </w:rPr>
        <w:t>- постараться не оставлять на нем отпечатков своих пальцев;</w:t>
      </w:r>
    </w:p>
    <w:p w:rsidR="00555849" w:rsidRPr="00555849" w:rsidRDefault="00555849" w:rsidP="00555849">
      <w:pPr>
        <w:pStyle w:val="a3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555849">
        <w:rPr>
          <w:rStyle w:val="a4"/>
          <w:sz w:val="28"/>
          <w:szCs w:val="28"/>
        </w:rPr>
        <w:t>- не мять документ, не делать на нем пометок;</w:t>
      </w:r>
    </w:p>
    <w:p w:rsidR="00555849" w:rsidRPr="00555849" w:rsidRDefault="00555849" w:rsidP="00555849">
      <w:pPr>
        <w:pStyle w:val="a3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555849">
        <w:rPr>
          <w:sz w:val="28"/>
          <w:szCs w:val="28"/>
        </w:rPr>
        <w:t>- по возможности убрать его в чистый плотно закрываемый полиэтиленовый пакет и поместить в отдельную жесткую папку;</w:t>
      </w:r>
    </w:p>
    <w:p w:rsidR="00555849" w:rsidRPr="00555849" w:rsidRDefault="00555849" w:rsidP="00555849">
      <w:pPr>
        <w:pStyle w:val="a3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555849">
        <w:rPr>
          <w:sz w:val="28"/>
          <w:szCs w:val="28"/>
        </w:rPr>
        <w:t>-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555849" w:rsidRPr="00555849" w:rsidRDefault="00555849" w:rsidP="00555849">
      <w:pPr>
        <w:pStyle w:val="a3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555849">
        <w:rPr>
          <w:rStyle w:val="a4"/>
          <w:sz w:val="28"/>
          <w:szCs w:val="28"/>
        </w:rPr>
        <w:t>- сохранять все:</w:t>
      </w:r>
      <w:r>
        <w:rPr>
          <w:rStyle w:val="a4"/>
          <w:sz w:val="28"/>
          <w:szCs w:val="28"/>
        </w:rPr>
        <w:t xml:space="preserve"> </w:t>
      </w:r>
      <w:r w:rsidRPr="00555849">
        <w:rPr>
          <w:sz w:val="28"/>
          <w:szCs w:val="28"/>
        </w:rPr>
        <w:t>сам документ с текстом, любые вложения, конверт и упаковку, - ничего не выбрасывать;</w:t>
      </w:r>
    </w:p>
    <w:p w:rsidR="00555849" w:rsidRPr="00555849" w:rsidRDefault="00555849" w:rsidP="00555849">
      <w:pPr>
        <w:pStyle w:val="a3"/>
        <w:spacing w:before="90" w:beforeAutospacing="0" w:after="90" w:afterAutospacing="0"/>
        <w:ind w:firstLine="426"/>
        <w:jc w:val="both"/>
        <w:rPr>
          <w:sz w:val="28"/>
          <w:szCs w:val="28"/>
        </w:rPr>
      </w:pPr>
      <w:r w:rsidRPr="00555849">
        <w:rPr>
          <w:sz w:val="28"/>
          <w:szCs w:val="28"/>
        </w:rPr>
        <w:t>- не расширять круг лиц, знакомых с содержанием документа.</w:t>
      </w:r>
    </w:p>
    <w:p w:rsidR="00555849" w:rsidRPr="00555849" w:rsidRDefault="00555849" w:rsidP="00555849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555849">
        <w:rPr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:rsidR="00555849" w:rsidRPr="00555849" w:rsidRDefault="00555849" w:rsidP="0055584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849" w:rsidRPr="00555849" w:rsidRDefault="00555849" w:rsidP="00555849">
      <w:pPr>
        <w:numPr>
          <w:ilvl w:val="0"/>
          <w:numId w:val="1"/>
        </w:numPr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безопасности</w:t>
      </w:r>
    </w:p>
    <w:p w:rsidR="00555849" w:rsidRPr="00555849" w:rsidRDefault="00555849" w:rsidP="00555849">
      <w:pPr>
        <w:pStyle w:val="a5"/>
        <w:numPr>
          <w:ilvl w:val="1"/>
          <w:numId w:val="4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849">
        <w:rPr>
          <w:rFonts w:ascii="Times New Roman" w:eastAsia="Times New Roman" w:hAnsi="Times New Roman" w:cs="Times New Roman"/>
          <w:sz w:val="28"/>
          <w:szCs w:val="28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 и т.д.).</w:t>
      </w:r>
    </w:p>
    <w:p w:rsidR="00555849" w:rsidRPr="00555849" w:rsidRDefault="00555849" w:rsidP="00555849">
      <w:pPr>
        <w:pStyle w:val="a5"/>
        <w:numPr>
          <w:ilvl w:val="1"/>
          <w:numId w:val="4"/>
        </w:numPr>
        <w:tabs>
          <w:tab w:val="left" w:pos="284"/>
        </w:tabs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849">
        <w:rPr>
          <w:rFonts w:ascii="Times New Roman" w:eastAsia="Times New Roman" w:hAnsi="Times New Roman" w:cs="Times New Roman"/>
          <w:sz w:val="28"/>
          <w:szCs w:val="28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555849" w:rsidRPr="00555849" w:rsidRDefault="00555849" w:rsidP="00555849">
      <w:pPr>
        <w:numPr>
          <w:ilvl w:val="1"/>
          <w:numId w:val="4"/>
        </w:numPr>
        <w:spacing w:after="0" w:line="338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849">
        <w:rPr>
          <w:rFonts w:ascii="Times New Roman" w:eastAsia="Times New Roman" w:hAnsi="Times New Roman" w:cs="Times New Roman"/>
          <w:sz w:val="28"/>
          <w:szCs w:val="28"/>
        </w:rPr>
        <w:t>Предупредительные меры (меры профилактики):</w:t>
      </w:r>
    </w:p>
    <w:p w:rsidR="00555849" w:rsidRPr="00555849" w:rsidRDefault="00555849" w:rsidP="00555849">
      <w:pPr>
        <w:numPr>
          <w:ilvl w:val="0"/>
          <w:numId w:val="2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тщательный просмотр</w:t>
      </w:r>
      <w:r w:rsidRPr="00555849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тупающей письменной продукции, </w:t>
      </w:r>
      <w:r w:rsidRPr="00555849">
        <w:rPr>
          <w:rFonts w:ascii="Times New Roman" w:eastAsia="Times New Roman" w:hAnsi="Times New Roman" w:cs="Times New Roman"/>
          <w:sz w:val="28"/>
          <w:szCs w:val="28"/>
        </w:rPr>
        <w:t>прослушивание магнитных лент, просмотр дискет;</w:t>
      </w:r>
    </w:p>
    <w:p w:rsidR="00555849" w:rsidRPr="00555849" w:rsidRDefault="00555849" w:rsidP="00555849">
      <w:pPr>
        <w:numPr>
          <w:ilvl w:val="0"/>
          <w:numId w:val="2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555849" w:rsidRDefault="00555849" w:rsidP="00555849">
      <w:pPr>
        <w:spacing w:before="30" w:after="3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555849" w:rsidRDefault="00555849" w:rsidP="00555849">
      <w:pPr>
        <w:spacing w:before="30" w:after="3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849" w:rsidRPr="00555849" w:rsidRDefault="00555849" w:rsidP="00555849">
      <w:pPr>
        <w:spacing w:before="30" w:after="3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849" w:rsidRPr="00555849" w:rsidRDefault="00555849" w:rsidP="0055584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Правила обращения с анонимными материалами, содержащими угрозы террористического характера</w:t>
      </w:r>
    </w:p>
    <w:p w:rsidR="00555849" w:rsidRPr="00555849" w:rsidRDefault="00555849" w:rsidP="0055584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555849" w:rsidRPr="00555849" w:rsidRDefault="00555849" w:rsidP="00555849">
      <w:pPr>
        <w:numPr>
          <w:ilvl w:val="0"/>
          <w:numId w:val="3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обращайтесь с ним максимально осторожно;</w:t>
      </w:r>
    </w:p>
    <w:p w:rsidR="00555849" w:rsidRPr="00555849" w:rsidRDefault="00555849" w:rsidP="00555849">
      <w:pPr>
        <w:numPr>
          <w:ilvl w:val="0"/>
          <w:numId w:val="3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555849" w:rsidRPr="00555849" w:rsidRDefault="00555849" w:rsidP="00555849">
      <w:pPr>
        <w:numPr>
          <w:ilvl w:val="0"/>
          <w:numId w:val="3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постарайтесь не оставлять на нем отпечатков своих пальцев;</w:t>
      </w:r>
    </w:p>
    <w:p w:rsidR="00555849" w:rsidRPr="00555849" w:rsidRDefault="00555849" w:rsidP="00555849">
      <w:pPr>
        <w:numPr>
          <w:ilvl w:val="0"/>
          <w:numId w:val="3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555849" w:rsidRPr="00555849" w:rsidRDefault="00555849" w:rsidP="00555849">
      <w:pPr>
        <w:numPr>
          <w:ilvl w:val="0"/>
          <w:numId w:val="3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555849" w:rsidRDefault="00555849" w:rsidP="00555849">
      <w:pPr>
        <w:numPr>
          <w:ilvl w:val="0"/>
          <w:numId w:val="3"/>
        </w:num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555849" w:rsidRPr="00555849" w:rsidRDefault="00555849" w:rsidP="00555849">
      <w:pPr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849" w:rsidRPr="00555849" w:rsidRDefault="00555849" w:rsidP="0055584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2.2 Анонимные материалы направьте в правоохранительные органы с сопроводительным письмом, в котором должны быть указаны  конкретные признаки анонимных материалов (</w:t>
      </w:r>
      <w:r w:rsidRPr="00555849">
        <w:rPr>
          <w:rFonts w:ascii="Times New Roman" w:eastAsia="Times New Roman" w:hAnsi="Times New Roman" w:cs="Times New Roman"/>
          <w:i/>
          <w:iCs/>
          <w:sz w:val="28"/>
          <w:szCs w:val="28"/>
        </w:rPr>
        <w:t>вид, количество, каким способом и на чем исполнены, с каких слов 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чинается и какими заканчивается</w:t>
      </w:r>
      <w:r w:rsidRPr="005558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текст, наличие подписи и т.п</w:t>
      </w:r>
      <w:r w:rsidRPr="00555849">
        <w:rPr>
          <w:rFonts w:ascii="Times New Roman" w:eastAsia="Times New Roman" w:hAnsi="Times New Roman" w:cs="Times New Roman"/>
          <w:sz w:val="28"/>
          <w:szCs w:val="28"/>
        </w:rPr>
        <w:t>.), а также обстоятельства, связанные с их обнаружением или получением.</w:t>
      </w:r>
    </w:p>
    <w:p w:rsidR="00555849" w:rsidRPr="00555849" w:rsidRDefault="00555849" w:rsidP="0055584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555849" w:rsidRPr="00555849" w:rsidRDefault="00555849" w:rsidP="0055584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555849" w:rsidRPr="00555849" w:rsidRDefault="00555849" w:rsidP="00555849">
      <w:pPr>
        <w:spacing w:before="90" w:after="9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849">
        <w:rPr>
          <w:rFonts w:ascii="Times New Roman" w:eastAsia="Times New Roman" w:hAnsi="Times New Roman" w:cs="Times New Roman"/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00000" w:rsidRPr="00555849" w:rsidRDefault="00D46320">
      <w:pPr>
        <w:rPr>
          <w:rFonts w:ascii="Times New Roman" w:hAnsi="Times New Roman" w:cs="Times New Roman"/>
          <w:sz w:val="28"/>
          <w:szCs w:val="28"/>
        </w:rPr>
      </w:pPr>
    </w:p>
    <w:sectPr w:rsidR="00000000" w:rsidRPr="00555849" w:rsidSect="00555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BAF"/>
    <w:multiLevelType w:val="multilevel"/>
    <w:tmpl w:val="DFEA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E23AB"/>
    <w:multiLevelType w:val="multilevel"/>
    <w:tmpl w:val="12F0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39147E"/>
    <w:multiLevelType w:val="multilevel"/>
    <w:tmpl w:val="B8AE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F91E4F"/>
    <w:multiLevelType w:val="multilevel"/>
    <w:tmpl w:val="CB447C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849"/>
    <w:rsid w:val="0055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849"/>
    <w:rPr>
      <w:b/>
      <w:bCs/>
    </w:rPr>
  </w:style>
  <w:style w:type="paragraph" w:styleId="a5">
    <w:name w:val="List Paragraph"/>
    <w:basedOn w:val="a"/>
    <w:uiPriority w:val="34"/>
    <w:qFormat/>
    <w:rsid w:val="00555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2017-12-06T00:43:00Z</cp:lastPrinted>
  <dcterms:created xsi:type="dcterms:W3CDTF">2017-12-06T00:29:00Z</dcterms:created>
  <dcterms:modified xsi:type="dcterms:W3CDTF">2017-12-06T00:43:00Z</dcterms:modified>
</cp:coreProperties>
</file>